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EE1B6" w14:textId="77777777" w:rsidR="00B167E4" w:rsidRPr="00CB0BD6" w:rsidRDefault="00B167E4" w:rsidP="00B167E4">
      <w:pPr>
        <w:jc w:val="center"/>
        <w:outlineLvl w:val="0"/>
        <w:rPr>
          <w:sz w:val="27"/>
          <w:szCs w:val="20"/>
        </w:rPr>
      </w:pPr>
      <w:r w:rsidRPr="00CB0BD6">
        <w:rPr>
          <w:sz w:val="27"/>
          <w:szCs w:val="20"/>
        </w:rPr>
        <w:t>ФЕДЕРАЛЬНОЕ ГОСУДАРСТВЕННОЕ БЮДЖЕТНОЕ УЧРЕЖДЕНИЕ НАУКИ</w:t>
      </w:r>
    </w:p>
    <w:p w14:paraId="4455B52B" w14:textId="77777777" w:rsidR="00B167E4" w:rsidRPr="00CB0BD6" w:rsidRDefault="00B167E4" w:rsidP="00B167E4">
      <w:pPr>
        <w:jc w:val="center"/>
        <w:outlineLvl w:val="0"/>
        <w:rPr>
          <w:b/>
          <w:sz w:val="27"/>
          <w:szCs w:val="20"/>
        </w:rPr>
      </w:pPr>
      <w:r w:rsidRPr="00CB0BD6">
        <w:rPr>
          <w:b/>
          <w:sz w:val="27"/>
          <w:szCs w:val="20"/>
        </w:rPr>
        <w:t>ИНСТИТУТ ВОСТОЧНЫХ РУКОПИСЕЙ</w:t>
      </w:r>
    </w:p>
    <w:p w14:paraId="2714195A" w14:textId="77777777" w:rsidR="00B167E4" w:rsidRPr="00CB0BD6" w:rsidRDefault="00B167E4" w:rsidP="00B167E4">
      <w:pPr>
        <w:jc w:val="center"/>
        <w:outlineLvl w:val="0"/>
        <w:rPr>
          <w:b/>
          <w:sz w:val="27"/>
          <w:szCs w:val="20"/>
        </w:rPr>
      </w:pPr>
      <w:r w:rsidRPr="00CB0BD6">
        <w:rPr>
          <w:b/>
          <w:sz w:val="27"/>
          <w:szCs w:val="20"/>
        </w:rPr>
        <w:t>РОССИЙСКОЙ АКАДЕМИИ НАУК</w:t>
      </w:r>
    </w:p>
    <w:p w14:paraId="491D5D4C" w14:textId="77777777" w:rsidR="00B167E4" w:rsidRPr="00CB0BD6" w:rsidRDefault="00B167E4" w:rsidP="00B167E4">
      <w:pPr>
        <w:rPr>
          <w:lang w:bidi="hi-IN"/>
        </w:rPr>
      </w:pPr>
    </w:p>
    <w:p w14:paraId="06911104" w14:textId="77777777" w:rsidR="00B167E4" w:rsidRPr="00CB0BD6" w:rsidRDefault="00B167E4" w:rsidP="00B167E4">
      <w:pPr>
        <w:rPr>
          <w:lang w:bidi="hi-IN"/>
        </w:rPr>
      </w:pPr>
    </w:p>
    <w:p w14:paraId="06468938" w14:textId="77777777" w:rsidR="00B167E4" w:rsidRPr="00CB0BD6" w:rsidRDefault="00B167E4" w:rsidP="00B167E4">
      <w:pPr>
        <w:rPr>
          <w:lang w:bidi="hi-IN"/>
        </w:rPr>
      </w:pPr>
    </w:p>
    <w:tbl>
      <w:tblPr>
        <w:tblW w:w="10005" w:type="dxa"/>
        <w:tblLayout w:type="fixed"/>
        <w:tblLook w:val="01E0" w:firstRow="1" w:lastRow="1" w:firstColumn="1" w:lastColumn="1" w:noHBand="0" w:noVBand="0"/>
      </w:tblPr>
      <w:tblGrid>
        <w:gridCol w:w="4077"/>
        <w:gridCol w:w="1671"/>
        <w:gridCol w:w="4257"/>
      </w:tblGrid>
      <w:tr w:rsidR="00B167E4" w:rsidRPr="00CB0BD6" w14:paraId="62E64BFE" w14:textId="77777777" w:rsidTr="007A340A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AD6C0" w14:textId="77777777" w:rsidR="00B167E4" w:rsidRPr="00CB0BD6" w:rsidRDefault="00B167E4" w:rsidP="007A340A">
            <w:pPr>
              <w:rPr>
                <w:b/>
              </w:rPr>
            </w:pPr>
            <w:r w:rsidRPr="00CB0BD6">
              <w:rPr>
                <w:b/>
              </w:rPr>
              <w:t>Рассмотрено</w:t>
            </w:r>
          </w:p>
          <w:p w14:paraId="49DD6070" w14:textId="77777777" w:rsidR="00B167E4" w:rsidRPr="00CB0BD6" w:rsidRDefault="00B167E4" w:rsidP="007A340A">
            <w:r w:rsidRPr="00CB0BD6">
              <w:t xml:space="preserve">на заседании Ученого совета ИВР РАН </w:t>
            </w:r>
          </w:p>
          <w:p w14:paraId="4CC9769D" w14:textId="77777777" w:rsidR="00B167E4" w:rsidRPr="00CB0BD6" w:rsidRDefault="00B167E4" w:rsidP="007A340A"/>
          <w:p w14:paraId="67D83B47" w14:textId="06CA9CD2" w:rsidR="00B167E4" w:rsidRPr="00CB0BD6" w:rsidRDefault="008F641C" w:rsidP="007A340A">
            <w:r>
              <w:t>протокол № 4</w:t>
            </w:r>
          </w:p>
          <w:p w14:paraId="6D66EF41" w14:textId="77777777" w:rsidR="00B167E4" w:rsidRPr="00CB0BD6" w:rsidRDefault="00B167E4" w:rsidP="007A340A"/>
          <w:p w14:paraId="20F57000" w14:textId="77C22770" w:rsidR="00B167E4" w:rsidRPr="00CB0BD6" w:rsidRDefault="008F641C" w:rsidP="008F641C">
            <w:r>
              <w:t>от «22</w:t>
            </w:r>
            <w:r w:rsidR="00B167E4" w:rsidRPr="00CB0BD6">
              <w:t xml:space="preserve">» </w:t>
            </w:r>
            <w:r>
              <w:t xml:space="preserve">мая </w:t>
            </w:r>
            <w:r w:rsidR="00B167E4" w:rsidRPr="00CB0BD6">
              <w:t>202</w:t>
            </w:r>
            <w:r w:rsidR="005A1F7F">
              <w:t>4</w:t>
            </w:r>
            <w:r w:rsidR="00B167E4" w:rsidRPr="00CB0BD6">
              <w:t> г.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66C52" w14:textId="77777777" w:rsidR="00B167E4" w:rsidRPr="00CB0BD6" w:rsidRDefault="00B167E4" w:rsidP="007A340A">
            <w:r w:rsidRPr="00CB0BD6">
              <w:t> 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641BB" w14:textId="77777777" w:rsidR="00B167E4" w:rsidRPr="00CB0BD6" w:rsidRDefault="00B167E4" w:rsidP="007A340A">
            <w:pPr>
              <w:rPr>
                <w:b/>
              </w:rPr>
            </w:pPr>
            <w:r w:rsidRPr="00CB0BD6">
              <w:rPr>
                <w:b/>
              </w:rPr>
              <w:t>Утверждаю</w:t>
            </w:r>
          </w:p>
          <w:p w14:paraId="461488C3" w14:textId="77777777" w:rsidR="00B167E4" w:rsidRPr="00CB0BD6" w:rsidRDefault="00B167E4" w:rsidP="007A340A">
            <w:r w:rsidRPr="00CB0BD6">
              <w:t xml:space="preserve">Директор ИВР РАН, </w:t>
            </w:r>
          </w:p>
          <w:p w14:paraId="1CCF8BEA" w14:textId="77777777" w:rsidR="00B167E4" w:rsidRPr="00CB0BD6" w:rsidRDefault="00B167E4" w:rsidP="007A340A">
            <w:r w:rsidRPr="00CB0BD6">
              <w:t>член-корр. РАН, д. и. н.</w:t>
            </w:r>
          </w:p>
          <w:p w14:paraId="61375923" w14:textId="77777777" w:rsidR="00B167E4" w:rsidRPr="00CB0BD6" w:rsidRDefault="00B167E4" w:rsidP="007A340A"/>
          <w:p w14:paraId="23637858" w14:textId="77777777" w:rsidR="00B167E4" w:rsidRPr="00CB0BD6" w:rsidRDefault="00B167E4" w:rsidP="007A340A">
            <w:r w:rsidRPr="00CB0BD6">
              <w:t xml:space="preserve">____________________ И. Ф. Попова </w:t>
            </w:r>
          </w:p>
          <w:p w14:paraId="3A0C9FA3" w14:textId="77777777" w:rsidR="00B167E4" w:rsidRPr="00CB0BD6" w:rsidRDefault="00B167E4" w:rsidP="007A340A"/>
          <w:p w14:paraId="1154F7A0" w14:textId="531643A5" w:rsidR="00B167E4" w:rsidRPr="00CB0BD6" w:rsidRDefault="008F641C" w:rsidP="007A340A">
            <w:r>
              <w:t>«23</w:t>
            </w:r>
            <w:r w:rsidR="00B167E4" w:rsidRPr="00CB0BD6">
              <w:t xml:space="preserve">» </w:t>
            </w:r>
            <w:r>
              <w:t xml:space="preserve">мая </w:t>
            </w:r>
            <w:r w:rsidR="00B167E4" w:rsidRPr="00CB0BD6">
              <w:t>202</w:t>
            </w:r>
            <w:r w:rsidR="005A1F7F">
              <w:t>4</w:t>
            </w:r>
            <w:r w:rsidR="00B167E4" w:rsidRPr="00CB0BD6">
              <w:t> г.</w:t>
            </w:r>
          </w:p>
          <w:p w14:paraId="03AC6C93" w14:textId="77777777" w:rsidR="00B167E4" w:rsidRPr="00CB0BD6" w:rsidRDefault="00B167E4" w:rsidP="007A340A"/>
          <w:p w14:paraId="08CE06C4" w14:textId="5A06B48B" w:rsidR="00B167E4" w:rsidRPr="00CB0BD6" w:rsidRDefault="00B167E4" w:rsidP="008F641C">
            <w:r w:rsidRPr="00CB0BD6">
              <w:t>(приказ № </w:t>
            </w:r>
            <w:r w:rsidR="008F641C">
              <w:t>10.1-ОД</w:t>
            </w:r>
            <w:bookmarkStart w:id="0" w:name="_GoBack"/>
            <w:bookmarkEnd w:id="0"/>
            <w:r w:rsidRPr="00CB0BD6">
              <w:t>)</w:t>
            </w:r>
          </w:p>
        </w:tc>
      </w:tr>
    </w:tbl>
    <w:p w14:paraId="37FE315B" w14:textId="77777777" w:rsidR="00B167E4" w:rsidRPr="00CB0BD6" w:rsidRDefault="00B167E4" w:rsidP="00B167E4">
      <w:pPr>
        <w:pStyle w:val="a7"/>
      </w:pPr>
    </w:p>
    <w:p w14:paraId="2DB840FC" w14:textId="77777777" w:rsidR="00B167E4" w:rsidRPr="004A5CCE" w:rsidRDefault="00B167E4" w:rsidP="00B167E4">
      <w:pPr>
        <w:pStyle w:val="a7"/>
      </w:pPr>
    </w:p>
    <w:p w14:paraId="10A1BD9F" w14:textId="77777777" w:rsidR="00B167E4" w:rsidRDefault="00B167E4" w:rsidP="00B167E4">
      <w:pPr>
        <w:pStyle w:val="a7"/>
      </w:pPr>
    </w:p>
    <w:p w14:paraId="50C9EF88" w14:textId="77777777" w:rsidR="00B167E4" w:rsidRDefault="00B167E4" w:rsidP="00B167E4">
      <w:pPr>
        <w:pStyle w:val="a7"/>
      </w:pPr>
    </w:p>
    <w:p w14:paraId="6DF7101E" w14:textId="77777777" w:rsidR="00B167E4" w:rsidRPr="004A5CCE" w:rsidRDefault="00B167E4" w:rsidP="00B167E4">
      <w:pPr>
        <w:pStyle w:val="a7"/>
      </w:pPr>
    </w:p>
    <w:p w14:paraId="27F42779" w14:textId="77777777" w:rsidR="00B167E4" w:rsidRPr="004A5CCE" w:rsidRDefault="00B167E4" w:rsidP="00B167E4">
      <w:pPr>
        <w:pStyle w:val="a7"/>
      </w:pPr>
    </w:p>
    <w:p w14:paraId="5C9B14F6" w14:textId="77777777" w:rsidR="00B167E4" w:rsidRPr="004A5CCE" w:rsidRDefault="00B167E4" w:rsidP="00B167E4">
      <w:pPr>
        <w:pStyle w:val="a7"/>
      </w:pPr>
    </w:p>
    <w:p w14:paraId="44801090" w14:textId="77777777" w:rsidR="00B167E4" w:rsidRPr="004A5CCE" w:rsidRDefault="00B167E4" w:rsidP="00B167E4">
      <w:pPr>
        <w:pStyle w:val="a7"/>
      </w:pPr>
    </w:p>
    <w:p w14:paraId="00082D12" w14:textId="77777777" w:rsidR="00B167E4" w:rsidRPr="004A5CCE" w:rsidRDefault="00B167E4" w:rsidP="00B167E4">
      <w:pPr>
        <w:pStyle w:val="a7"/>
      </w:pPr>
    </w:p>
    <w:p w14:paraId="3A6CBAB7" w14:textId="37508A12" w:rsidR="00B167E4" w:rsidRDefault="00B167E4" w:rsidP="00B167E4">
      <w:pPr>
        <w:pStyle w:val="Default"/>
        <w:jc w:val="center"/>
        <w:rPr>
          <w:b/>
          <w:bCs/>
          <w:sz w:val="28"/>
          <w:szCs w:val="28"/>
        </w:rPr>
      </w:pPr>
      <w:r w:rsidRPr="00B167E4">
        <w:rPr>
          <w:b/>
          <w:bCs/>
          <w:sz w:val="28"/>
          <w:szCs w:val="28"/>
        </w:rPr>
        <w:t>ПРОГРАММА</w:t>
      </w:r>
    </w:p>
    <w:p w14:paraId="0F420BBC" w14:textId="6A285C57" w:rsidR="0075209E" w:rsidRPr="00B167E4" w:rsidRDefault="0075209E" w:rsidP="00B167E4">
      <w:pPr>
        <w:pStyle w:val="Default"/>
        <w:jc w:val="center"/>
        <w:rPr>
          <w:b/>
          <w:bCs/>
          <w:sz w:val="28"/>
          <w:szCs w:val="28"/>
        </w:rPr>
      </w:pPr>
      <w:r w:rsidRPr="00B167E4">
        <w:rPr>
          <w:b/>
          <w:bCs/>
          <w:sz w:val="28"/>
          <w:szCs w:val="28"/>
        </w:rPr>
        <w:t xml:space="preserve">вступительного экзамена в аспирантуру </w:t>
      </w:r>
      <w:r w:rsidR="00B167E4">
        <w:rPr>
          <w:b/>
          <w:bCs/>
          <w:sz w:val="28"/>
          <w:szCs w:val="28"/>
        </w:rPr>
        <w:t xml:space="preserve">по специальностям 5.9.2. Литературы народов мира (специализация – </w:t>
      </w:r>
      <w:r w:rsidR="008F44DB">
        <w:rPr>
          <w:rFonts w:eastAsia="Yu Mincho"/>
          <w:b/>
          <w:bCs/>
          <w:sz w:val="28"/>
          <w:szCs w:val="28"/>
          <w:lang w:eastAsia="ja-JP"/>
        </w:rPr>
        <w:t>японская</w:t>
      </w:r>
      <w:r w:rsidR="00B167E4">
        <w:rPr>
          <w:b/>
          <w:bCs/>
          <w:sz w:val="28"/>
          <w:szCs w:val="28"/>
        </w:rPr>
        <w:t xml:space="preserve"> литература) и 5.9.6. </w:t>
      </w:r>
      <w:r w:rsidR="00BA3DF3" w:rsidRPr="00B167E4">
        <w:rPr>
          <w:b/>
          <w:bCs/>
          <w:sz w:val="28"/>
          <w:szCs w:val="28"/>
        </w:rPr>
        <w:t xml:space="preserve">Языки народов зарубежных стран </w:t>
      </w:r>
      <w:r w:rsidR="00B167E4">
        <w:rPr>
          <w:b/>
          <w:bCs/>
          <w:sz w:val="28"/>
          <w:szCs w:val="28"/>
        </w:rPr>
        <w:t>(</w:t>
      </w:r>
      <w:r w:rsidR="008F44DB">
        <w:rPr>
          <w:b/>
          <w:bCs/>
          <w:sz w:val="28"/>
          <w:szCs w:val="28"/>
        </w:rPr>
        <w:t>японский</w:t>
      </w:r>
      <w:r w:rsidR="00B167E4">
        <w:rPr>
          <w:b/>
          <w:bCs/>
          <w:sz w:val="28"/>
          <w:szCs w:val="28"/>
        </w:rPr>
        <w:t xml:space="preserve"> язык)</w:t>
      </w:r>
    </w:p>
    <w:p w14:paraId="73C8DF4B" w14:textId="77777777" w:rsidR="0075209E" w:rsidRPr="00BA3DF3" w:rsidRDefault="0075209E" w:rsidP="00B167E4">
      <w:pPr>
        <w:pStyle w:val="a7"/>
      </w:pPr>
    </w:p>
    <w:p w14:paraId="7B7E1324" w14:textId="77777777" w:rsidR="00B167E4" w:rsidRDefault="00B167E4" w:rsidP="00B167E4">
      <w:pPr>
        <w:pStyle w:val="a7"/>
      </w:pPr>
    </w:p>
    <w:p w14:paraId="311DBB40" w14:textId="77777777" w:rsidR="00B167E4" w:rsidRDefault="00B167E4" w:rsidP="00B167E4">
      <w:pPr>
        <w:pStyle w:val="a7"/>
      </w:pPr>
    </w:p>
    <w:p w14:paraId="5CA54231" w14:textId="77777777" w:rsidR="00B167E4" w:rsidRPr="00BA3DF3" w:rsidRDefault="00B167E4" w:rsidP="00B167E4">
      <w:pPr>
        <w:pStyle w:val="a7"/>
      </w:pPr>
    </w:p>
    <w:p w14:paraId="036F56D6" w14:textId="77777777" w:rsidR="0075209E" w:rsidRPr="00BA3DF3" w:rsidRDefault="0075209E" w:rsidP="00B167E4">
      <w:pPr>
        <w:pStyle w:val="a7"/>
      </w:pPr>
    </w:p>
    <w:p w14:paraId="616305B0" w14:textId="0A3DD09E" w:rsidR="0075209E" w:rsidRPr="00BA3DF3" w:rsidRDefault="0075209E" w:rsidP="00B167E4">
      <w:pPr>
        <w:autoSpaceDE w:val="0"/>
        <w:autoSpaceDN w:val="0"/>
        <w:jc w:val="right"/>
        <w:rPr>
          <w:lang w:eastAsia="ru-RU"/>
        </w:rPr>
      </w:pPr>
      <w:r w:rsidRPr="00BA3DF3">
        <w:rPr>
          <w:lang w:eastAsia="ru-RU"/>
        </w:rPr>
        <w:t>Составитель:</w:t>
      </w:r>
    </w:p>
    <w:p w14:paraId="1BCE123D" w14:textId="5E669FE1" w:rsidR="0075209E" w:rsidRPr="00BA3DF3" w:rsidRDefault="0075209E" w:rsidP="00B167E4">
      <w:pPr>
        <w:autoSpaceDE w:val="0"/>
        <w:autoSpaceDN w:val="0"/>
        <w:jc w:val="right"/>
        <w:rPr>
          <w:lang w:eastAsia="ru-RU"/>
        </w:rPr>
      </w:pPr>
      <w:r w:rsidRPr="00BA3DF3">
        <w:rPr>
          <w:lang w:eastAsia="ru-RU"/>
        </w:rPr>
        <w:t>н.</w:t>
      </w:r>
      <w:r w:rsidR="00B167E4">
        <w:rPr>
          <w:lang w:eastAsia="ru-RU"/>
        </w:rPr>
        <w:t> </w:t>
      </w:r>
      <w:r w:rsidRPr="00BA3DF3">
        <w:rPr>
          <w:lang w:eastAsia="ru-RU"/>
        </w:rPr>
        <w:t xml:space="preserve">с. </w:t>
      </w:r>
      <w:r w:rsidR="005A1F7F">
        <w:rPr>
          <w:lang w:eastAsia="ru-RU"/>
        </w:rPr>
        <w:t>О</w:t>
      </w:r>
      <w:r w:rsidRPr="00BA3DF3">
        <w:rPr>
          <w:lang w:eastAsia="ru-RU"/>
        </w:rPr>
        <w:t xml:space="preserve">тдела </w:t>
      </w:r>
      <w:r w:rsidR="00954090">
        <w:rPr>
          <w:lang w:eastAsia="ru-RU"/>
        </w:rPr>
        <w:t>Рукописей и Документов</w:t>
      </w:r>
      <w:r w:rsidRPr="00BA3DF3">
        <w:rPr>
          <w:lang w:eastAsia="ru-RU"/>
        </w:rPr>
        <w:t>,</w:t>
      </w:r>
    </w:p>
    <w:p w14:paraId="4AE09DD0" w14:textId="31807258" w:rsidR="0075209E" w:rsidRPr="00BA3DF3" w:rsidRDefault="0075209E" w:rsidP="00B167E4">
      <w:pPr>
        <w:autoSpaceDE w:val="0"/>
        <w:autoSpaceDN w:val="0"/>
        <w:jc w:val="right"/>
        <w:rPr>
          <w:lang w:eastAsia="ru-RU"/>
        </w:rPr>
      </w:pPr>
      <w:r w:rsidRPr="00BA3DF3">
        <w:rPr>
          <w:lang w:eastAsia="ru-RU"/>
        </w:rPr>
        <w:t>к. </w:t>
      </w:r>
      <w:r w:rsidR="008F44DB">
        <w:rPr>
          <w:lang w:eastAsia="ru-RU"/>
        </w:rPr>
        <w:t>ф</w:t>
      </w:r>
      <w:r w:rsidRPr="00BA3DF3">
        <w:rPr>
          <w:lang w:eastAsia="ru-RU"/>
        </w:rPr>
        <w:t>. н.</w:t>
      </w:r>
      <w:r w:rsidR="00AE20E6" w:rsidRPr="007C77BA">
        <w:rPr>
          <w:lang w:eastAsia="ru-RU"/>
        </w:rPr>
        <w:t xml:space="preserve"> (</w:t>
      </w:r>
      <w:r w:rsidR="00AE20E6">
        <w:rPr>
          <w:lang w:val="en-US" w:eastAsia="ru-RU"/>
        </w:rPr>
        <w:t>PhD</w:t>
      </w:r>
      <w:r w:rsidR="00AE20E6" w:rsidRPr="007C77BA">
        <w:rPr>
          <w:lang w:eastAsia="ru-RU"/>
        </w:rPr>
        <w:t>)</w:t>
      </w:r>
      <w:r w:rsidRPr="00BA3DF3">
        <w:rPr>
          <w:lang w:eastAsia="ru-RU"/>
        </w:rPr>
        <w:t xml:space="preserve"> А. </w:t>
      </w:r>
      <w:r w:rsidR="008F44DB">
        <w:rPr>
          <w:lang w:eastAsia="ru-RU"/>
        </w:rPr>
        <w:t>Ю</w:t>
      </w:r>
      <w:r w:rsidRPr="00BA3DF3">
        <w:rPr>
          <w:lang w:eastAsia="ru-RU"/>
        </w:rPr>
        <w:t>. </w:t>
      </w:r>
      <w:r w:rsidR="008F44DB">
        <w:rPr>
          <w:lang w:eastAsia="ru-RU"/>
        </w:rPr>
        <w:t>Лущенко</w:t>
      </w:r>
    </w:p>
    <w:p w14:paraId="75C5C17B" w14:textId="3E9C879E" w:rsidR="0075209E" w:rsidRPr="00BA3DF3" w:rsidRDefault="0075209E" w:rsidP="00B167E4">
      <w:pPr>
        <w:pStyle w:val="a7"/>
      </w:pPr>
    </w:p>
    <w:p w14:paraId="160B7CA9" w14:textId="3BFF9094" w:rsidR="0075209E" w:rsidRPr="00BA3DF3" w:rsidRDefault="0075209E" w:rsidP="00B167E4">
      <w:pPr>
        <w:pStyle w:val="a7"/>
      </w:pPr>
    </w:p>
    <w:p w14:paraId="565A6218" w14:textId="647214DF" w:rsidR="0075209E" w:rsidRPr="00120B95" w:rsidRDefault="0075209E" w:rsidP="00B167E4">
      <w:pPr>
        <w:pStyle w:val="a7"/>
        <w:rPr>
          <w:rFonts w:eastAsia="Yu Mincho"/>
          <w:lang w:eastAsia="ja-JP"/>
        </w:rPr>
      </w:pPr>
    </w:p>
    <w:p w14:paraId="27CDA9F6" w14:textId="77777777" w:rsidR="00B167E4" w:rsidRDefault="00B167E4" w:rsidP="00B167E4">
      <w:pPr>
        <w:pStyle w:val="a7"/>
      </w:pPr>
    </w:p>
    <w:p w14:paraId="17FDF88B" w14:textId="77777777" w:rsidR="00B167E4" w:rsidRDefault="00B167E4" w:rsidP="00B167E4">
      <w:pPr>
        <w:pStyle w:val="a7"/>
      </w:pPr>
    </w:p>
    <w:p w14:paraId="3A323553" w14:textId="77777777" w:rsidR="00B167E4" w:rsidRDefault="00B167E4" w:rsidP="00B167E4">
      <w:pPr>
        <w:pStyle w:val="a7"/>
      </w:pPr>
    </w:p>
    <w:p w14:paraId="333496AE" w14:textId="77777777" w:rsidR="00B167E4" w:rsidRDefault="00B167E4" w:rsidP="00B167E4">
      <w:pPr>
        <w:pStyle w:val="a7"/>
      </w:pPr>
    </w:p>
    <w:p w14:paraId="4AE937A1" w14:textId="77777777" w:rsidR="00B167E4" w:rsidRDefault="00B167E4" w:rsidP="00B167E4">
      <w:pPr>
        <w:pStyle w:val="a7"/>
      </w:pPr>
    </w:p>
    <w:p w14:paraId="7007EF8E" w14:textId="77777777" w:rsidR="00B167E4" w:rsidRDefault="00B167E4" w:rsidP="00B167E4">
      <w:pPr>
        <w:pStyle w:val="a7"/>
      </w:pPr>
    </w:p>
    <w:p w14:paraId="03856FC6" w14:textId="77777777" w:rsidR="00B167E4" w:rsidRDefault="00B167E4" w:rsidP="00B167E4">
      <w:pPr>
        <w:pStyle w:val="a7"/>
      </w:pPr>
    </w:p>
    <w:p w14:paraId="0534AC7D" w14:textId="77777777" w:rsidR="00B167E4" w:rsidRPr="00BA3DF3" w:rsidRDefault="00B167E4" w:rsidP="00B167E4">
      <w:pPr>
        <w:pStyle w:val="a7"/>
      </w:pPr>
    </w:p>
    <w:p w14:paraId="0377509B" w14:textId="718CD3A9" w:rsidR="0075209E" w:rsidRDefault="0075209E" w:rsidP="00B167E4">
      <w:pPr>
        <w:pStyle w:val="a7"/>
      </w:pPr>
    </w:p>
    <w:p w14:paraId="1E0A70B7" w14:textId="77777777" w:rsidR="00BA3DF3" w:rsidRPr="00BA3DF3" w:rsidRDefault="00BA3DF3" w:rsidP="00B167E4">
      <w:pPr>
        <w:pStyle w:val="a7"/>
      </w:pPr>
    </w:p>
    <w:p w14:paraId="54A0DFED" w14:textId="77777777" w:rsidR="0075209E" w:rsidRPr="00B167E4" w:rsidRDefault="0075209E" w:rsidP="00B167E4">
      <w:pPr>
        <w:shd w:val="clear" w:color="auto" w:fill="FFFFFF"/>
        <w:suppressAutoHyphens/>
        <w:autoSpaceDE w:val="0"/>
        <w:autoSpaceDN w:val="0"/>
        <w:jc w:val="center"/>
        <w:outlineLvl w:val="0"/>
        <w:rPr>
          <w:b/>
          <w:bCs/>
          <w:lang w:eastAsia="ru-RU"/>
        </w:rPr>
      </w:pPr>
      <w:r w:rsidRPr="00B167E4">
        <w:rPr>
          <w:b/>
          <w:bCs/>
          <w:lang w:eastAsia="ru-RU"/>
        </w:rPr>
        <w:t>Санкт-Петербург</w:t>
      </w:r>
    </w:p>
    <w:p w14:paraId="35D2E06C" w14:textId="2340F8E6" w:rsidR="0075209E" w:rsidRPr="00BA3DF3" w:rsidRDefault="0075209E" w:rsidP="00B167E4">
      <w:pPr>
        <w:shd w:val="clear" w:color="auto" w:fill="FFFFFF"/>
        <w:suppressAutoHyphens/>
        <w:autoSpaceDE w:val="0"/>
        <w:autoSpaceDN w:val="0"/>
        <w:jc w:val="center"/>
        <w:outlineLvl w:val="0"/>
      </w:pPr>
      <w:r w:rsidRPr="00B167E4">
        <w:rPr>
          <w:b/>
          <w:bCs/>
          <w:lang w:eastAsia="ru-RU"/>
        </w:rPr>
        <w:t>202</w:t>
      </w:r>
      <w:r w:rsidR="00954090">
        <w:rPr>
          <w:b/>
          <w:bCs/>
          <w:lang w:eastAsia="ru-RU"/>
        </w:rPr>
        <w:t>4</w:t>
      </w:r>
      <w:r w:rsidRPr="00BA3DF3">
        <w:br w:type="page"/>
      </w:r>
    </w:p>
    <w:p w14:paraId="09DF3A57" w14:textId="77777777" w:rsidR="0075209E" w:rsidRPr="00B167E4" w:rsidRDefault="0075209E" w:rsidP="00B167E4">
      <w:pPr>
        <w:pStyle w:val="3"/>
        <w:spacing w:line="360" w:lineRule="auto"/>
        <w:rPr>
          <w:sz w:val="24"/>
          <w:szCs w:val="24"/>
        </w:rPr>
      </w:pPr>
      <w:r w:rsidRPr="00B167E4">
        <w:rPr>
          <w:sz w:val="24"/>
          <w:szCs w:val="24"/>
        </w:rPr>
        <w:lastRenderedPageBreak/>
        <w:t>Общие требования</w:t>
      </w:r>
    </w:p>
    <w:p w14:paraId="6829B828" w14:textId="70620143" w:rsidR="00BA3DF3" w:rsidRPr="00BA3DF3" w:rsidRDefault="0075209E" w:rsidP="00B167E4">
      <w:pPr>
        <w:pStyle w:val="a7"/>
      </w:pPr>
      <w:r w:rsidRPr="00BA3DF3">
        <w:t xml:space="preserve">Программа ориентирована на аспирантов, предполагающих вести исследовательскую работу по </w:t>
      </w:r>
      <w:r w:rsidR="00B167E4">
        <w:t>специальностям</w:t>
      </w:r>
      <w:r w:rsidRPr="00BA3DF3">
        <w:t xml:space="preserve"> </w:t>
      </w:r>
      <w:r w:rsidR="00B167E4">
        <w:t xml:space="preserve">5.9.6. </w:t>
      </w:r>
      <w:r w:rsidR="00BA3DF3" w:rsidRPr="00BA3DF3">
        <w:t xml:space="preserve">Языки народов зарубежных стран со специализацией по </w:t>
      </w:r>
      <w:r w:rsidR="008F44DB">
        <w:t>японскому</w:t>
      </w:r>
      <w:r w:rsidR="00BA3DF3" w:rsidRPr="00BA3DF3">
        <w:t xml:space="preserve"> языку и </w:t>
      </w:r>
      <w:r w:rsidR="00B167E4">
        <w:t xml:space="preserve">5.9.2. </w:t>
      </w:r>
      <w:r w:rsidRPr="00BA3DF3">
        <w:t xml:space="preserve">Литература народов стран зарубежья со специализацией по истории </w:t>
      </w:r>
      <w:r w:rsidR="008F44DB">
        <w:t>японс</w:t>
      </w:r>
      <w:r w:rsidR="00A630D7" w:rsidRPr="00BA3DF3">
        <w:t>кой</w:t>
      </w:r>
      <w:r w:rsidRPr="00BA3DF3">
        <w:t xml:space="preserve"> литературы. В связи с этим поступающий </w:t>
      </w:r>
      <w:r w:rsidRPr="00E079EF">
        <w:t xml:space="preserve">должен </w:t>
      </w:r>
      <w:r w:rsidR="00BA3DF3" w:rsidRPr="00BA3DF3">
        <w:t>зна</w:t>
      </w:r>
      <w:r w:rsidR="00E079EF">
        <w:rPr>
          <w:rFonts w:eastAsia="Yu Mincho"/>
          <w:lang w:eastAsia="ja-JP"/>
        </w:rPr>
        <w:t xml:space="preserve">ть </w:t>
      </w:r>
      <w:r w:rsidR="00BA3DF3" w:rsidRPr="00BA3DF3">
        <w:t>базов</w:t>
      </w:r>
      <w:r w:rsidR="00E079EF">
        <w:t>ую</w:t>
      </w:r>
      <w:r w:rsidR="00BA3DF3" w:rsidRPr="00BA3DF3">
        <w:t xml:space="preserve"> филологическ</w:t>
      </w:r>
      <w:r w:rsidR="00E079EF">
        <w:t xml:space="preserve">ую </w:t>
      </w:r>
      <w:r w:rsidR="00BA3DF3" w:rsidRPr="00BA3DF3">
        <w:t>проблематик</w:t>
      </w:r>
      <w:r w:rsidR="00E079EF">
        <w:t>у</w:t>
      </w:r>
      <w:r w:rsidR="00BA3DF3" w:rsidRPr="00BA3DF3">
        <w:t xml:space="preserve">, </w:t>
      </w:r>
      <w:r w:rsidR="00E079EF">
        <w:t xml:space="preserve">ориентироваться в </w:t>
      </w:r>
      <w:r w:rsidR="00BA3DF3" w:rsidRPr="00BA3DF3">
        <w:t>современных дискусси</w:t>
      </w:r>
      <w:r w:rsidR="00E079EF">
        <w:t>ях</w:t>
      </w:r>
      <w:r w:rsidR="00BA3DF3" w:rsidRPr="00BA3DF3">
        <w:t xml:space="preserve"> о лингвистических теориях и литературоведческих направлениях, </w:t>
      </w:r>
      <w:r w:rsidR="00E079EF">
        <w:t>быть знакомым с</w:t>
      </w:r>
      <w:r w:rsidR="00BA3DF3" w:rsidRPr="00BA3DF3">
        <w:t xml:space="preserve"> </w:t>
      </w:r>
      <w:r w:rsidR="00E079EF">
        <w:t xml:space="preserve">различными </w:t>
      </w:r>
      <w:r w:rsidR="00BA3DF3" w:rsidRPr="00BA3DF3">
        <w:t>метод</w:t>
      </w:r>
      <w:r w:rsidR="00E079EF">
        <w:t>ами</w:t>
      </w:r>
      <w:r w:rsidR="00BA3DF3" w:rsidRPr="00BA3DF3">
        <w:t xml:space="preserve"> современной филологии, </w:t>
      </w:r>
      <w:r w:rsidR="00E079EF">
        <w:t>владеть основными</w:t>
      </w:r>
      <w:r w:rsidR="00BA3DF3" w:rsidRPr="00BA3DF3">
        <w:t xml:space="preserve"> сведениями о </w:t>
      </w:r>
      <w:r w:rsidR="00E079EF">
        <w:t>японском</w:t>
      </w:r>
      <w:r w:rsidR="00BA3DF3" w:rsidRPr="00BA3DF3">
        <w:t xml:space="preserve"> языке</w:t>
      </w:r>
      <w:r w:rsidR="00BA3DF3">
        <w:t>,</w:t>
      </w:r>
      <w:r w:rsidR="00BA3DF3" w:rsidRPr="00BA3DF3">
        <w:t xml:space="preserve"> его истории</w:t>
      </w:r>
      <w:r w:rsidR="0086548E">
        <w:t>, фонетике, грамматике, синтаксисе, стилистике, лексикологии и фразеологии</w:t>
      </w:r>
      <w:r w:rsidR="00BA3DF3" w:rsidRPr="00BA3DF3">
        <w:t xml:space="preserve">, иметь </w:t>
      </w:r>
      <w:r w:rsidR="00E079EF">
        <w:t xml:space="preserve">точные </w:t>
      </w:r>
      <w:r w:rsidR="00BA3DF3" w:rsidRPr="00BA3DF3">
        <w:t xml:space="preserve">представления о </w:t>
      </w:r>
      <w:r w:rsidR="00A630D7" w:rsidRPr="00BA3DF3">
        <w:t>письменно</w:t>
      </w:r>
      <w:r w:rsidR="00E079EF">
        <w:t>м</w:t>
      </w:r>
      <w:r w:rsidR="00A630D7" w:rsidRPr="00BA3DF3">
        <w:t xml:space="preserve"> наследи</w:t>
      </w:r>
      <w:r w:rsidR="00E079EF">
        <w:t>и</w:t>
      </w:r>
      <w:r w:rsidR="00A630D7" w:rsidRPr="00BA3DF3">
        <w:t xml:space="preserve"> традиционно</w:t>
      </w:r>
      <w:r w:rsidR="00E079EF">
        <w:t>й</w:t>
      </w:r>
      <w:r w:rsidR="00A630D7" w:rsidRPr="00BA3DF3">
        <w:t xml:space="preserve"> </w:t>
      </w:r>
      <w:r w:rsidR="00E079EF">
        <w:t>Японии</w:t>
      </w:r>
      <w:r w:rsidRPr="00BA3DF3">
        <w:t>, основных жанр</w:t>
      </w:r>
      <w:r w:rsidR="00BA3DF3" w:rsidRPr="00BA3DF3">
        <w:t>ах</w:t>
      </w:r>
      <w:r w:rsidRPr="00BA3DF3">
        <w:t xml:space="preserve"> и памятник</w:t>
      </w:r>
      <w:r w:rsidR="00BA3DF3" w:rsidRPr="00BA3DF3">
        <w:t>ах</w:t>
      </w:r>
      <w:r w:rsidRPr="00BA3DF3">
        <w:t xml:space="preserve"> </w:t>
      </w:r>
      <w:r w:rsidR="00E079EF">
        <w:t>японс</w:t>
      </w:r>
      <w:r w:rsidR="00A630D7" w:rsidRPr="00BA3DF3">
        <w:t xml:space="preserve">кой </w:t>
      </w:r>
      <w:r w:rsidRPr="00BA3DF3">
        <w:t xml:space="preserve">литературы, </w:t>
      </w:r>
      <w:r w:rsidR="00E079EF">
        <w:t>ключевых</w:t>
      </w:r>
      <w:r w:rsidRPr="00BA3DF3">
        <w:t xml:space="preserve"> </w:t>
      </w:r>
      <w:r w:rsidR="00E079EF">
        <w:t xml:space="preserve">терминах и </w:t>
      </w:r>
      <w:r w:rsidRPr="00BA3DF3">
        <w:t>поняти</w:t>
      </w:r>
      <w:r w:rsidR="00BA3DF3" w:rsidRPr="00BA3DF3">
        <w:t>ях</w:t>
      </w:r>
      <w:r w:rsidRPr="00BA3DF3">
        <w:t xml:space="preserve"> </w:t>
      </w:r>
      <w:r w:rsidR="00BA3DF3" w:rsidRPr="00BA3DF3">
        <w:t xml:space="preserve">традиционной </w:t>
      </w:r>
      <w:r w:rsidR="00E079EF">
        <w:t>японской</w:t>
      </w:r>
      <w:r w:rsidRPr="00BA3DF3">
        <w:t xml:space="preserve"> </w:t>
      </w:r>
      <w:r w:rsidR="00BA3DF3" w:rsidRPr="00BA3DF3">
        <w:t>филологии</w:t>
      </w:r>
      <w:r w:rsidRPr="00BA3DF3">
        <w:t>,</w:t>
      </w:r>
      <w:r w:rsidR="00E079EF">
        <w:t xml:space="preserve"> </w:t>
      </w:r>
      <w:r w:rsidRPr="00BA3DF3">
        <w:t>мест</w:t>
      </w:r>
      <w:r w:rsidR="00BA3DF3" w:rsidRPr="00BA3DF3">
        <w:t>е</w:t>
      </w:r>
      <w:r w:rsidRPr="00BA3DF3">
        <w:t xml:space="preserve"> </w:t>
      </w:r>
      <w:r w:rsidR="00E079EF">
        <w:t>японской</w:t>
      </w:r>
      <w:r w:rsidRPr="00BA3DF3">
        <w:t xml:space="preserve"> литературы в истории восточной и мировой литературы</w:t>
      </w:r>
      <w:r w:rsidR="00BA3DF3">
        <w:t xml:space="preserve">, а также </w:t>
      </w:r>
      <w:r w:rsidR="00BA3DF3" w:rsidRPr="00BA3DF3">
        <w:t>уметь</w:t>
      </w:r>
      <w:r w:rsidR="00E079EF">
        <w:t xml:space="preserve"> грамотно </w:t>
      </w:r>
      <w:r w:rsidR="00BA3DF3" w:rsidRPr="00BA3DF3">
        <w:t>подходить к изучению литературных памятников с привлечением источн</w:t>
      </w:r>
      <w:r w:rsidR="00E079EF">
        <w:t xml:space="preserve">иковедческих, текстологических и </w:t>
      </w:r>
      <w:r w:rsidR="00BA3DF3" w:rsidRPr="00BA3DF3">
        <w:t>иных научных методов.</w:t>
      </w:r>
      <w:r w:rsidR="00BA3DF3">
        <w:t xml:space="preserve"> </w:t>
      </w:r>
      <w:r w:rsidR="00E079EF">
        <w:t>П</w:t>
      </w:r>
      <w:r w:rsidR="00BA3DF3" w:rsidRPr="00BA3DF3">
        <w:t>оступающий должен п</w:t>
      </w:r>
      <w:r w:rsidR="00E079EF">
        <w:t>оказать уверенное</w:t>
      </w:r>
      <w:r w:rsidR="00BA3DF3" w:rsidRPr="00BA3DF3">
        <w:t xml:space="preserve"> знание современного и </w:t>
      </w:r>
      <w:r w:rsidR="00E079EF">
        <w:t>классического японс</w:t>
      </w:r>
      <w:r w:rsidR="00BA3DF3" w:rsidRPr="00BA3DF3">
        <w:t xml:space="preserve">кого языка и уметь перевести с </w:t>
      </w:r>
      <w:r w:rsidR="00E079EF">
        <w:t>классического японского</w:t>
      </w:r>
      <w:r w:rsidR="00BA3DF3" w:rsidRPr="00BA3DF3">
        <w:t xml:space="preserve"> на русский язык </w:t>
      </w:r>
      <w:r w:rsidR="00E079EF">
        <w:t xml:space="preserve">отрывок </w:t>
      </w:r>
      <w:r w:rsidR="00BA3DF3" w:rsidRPr="00BA3DF3">
        <w:t xml:space="preserve">из </w:t>
      </w:r>
      <w:r w:rsidR="00E079EF">
        <w:t>сочинения классической японской литературы</w:t>
      </w:r>
      <w:r w:rsidR="00BA3DF3" w:rsidRPr="00BA3DF3">
        <w:t>.</w:t>
      </w:r>
    </w:p>
    <w:p w14:paraId="6CC8300F" w14:textId="594A91A8" w:rsidR="00BC78F8" w:rsidRPr="00BA3DF3" w:rsidRDefault="0075209E" w:rsidP="00B167E4">
      <w:pPr>
        <w:pStyle w:val="3"/>
      </w:pPr>
      <w:r w:rsidRPr="00BA3DF3">
        <w:t>Содержание программы</w:t>
      </w:r>
    </w:p>
    <w:p w14:paraId="4BA0013E" w14:textId="409D7722" w:rsidR="0075209E" w:rsidRPr="00BA3DF3" w:rsidRDefault="00264FD2" w:rsidP="00A630D7">
      <w:pPr>
        <w:spacing w:line="360" w:lineRule="auto"/>
        <w:jc w:val="both"/>
        <w:rPr>
          <w:b/>
          <w:bCs/>
        </w:rPr>
      </w:pPr>
      <w:r w:rsidRPr="00BA3DF3">
        <w:rPr>
          <w:b/>
        </w:rPr>
        <w:t xml:space="preserve">1. </w:t>
      </w:r>
      <w:r w:rsidR="00E079EF">
        <w:rPr>
          <w:b/>
        </w:rPr>
        <w:t>Японс</w:t>
      </w:r>
      <w:r w:rsidR="00FA7106" w:rsidRPr="00BA3DF3">
        <w:rPr>
          <w:b/>
        </w:rPr>
        <w:t>кий язык</w:t>
      </w:r>
    </w:p>
    <w:p w14:paraId="6AB494AA" w14:textId="21809952" w:rsidR="0075209E" w:rsidRPr="00BA3DF3" w:rsidRDefault="006E69F6" w:rsidP="00B167E4">
      <w:pPr>
        <w:pStyle w:val="a7"/>
      </w:pPr>
      <w:r>
        <w:t>Японский</w:t>
      </w:r>
      <w:r w:rsidR="00264FD2" w:rsidRPr="00BA3DF3">
        <w:t xml:space="preserve"> язык</w:t>
      </w:r>
      <w:r w:rsidR="00853927" w:rsidRPr="00BA3DF3">
        <w:t xml:space="preserve">. </w:t>
      </w:r>
      <w:r w:rsidRPr="006E69F6">
        <w:t>Научные гипотезы о происхождении японского языка</w:t>
      </w:r>
      <w:r>
        <w:t xml:space="preserve">. </w:t>
      </w:r>
      <w:r w:rsidR="00853927" w:rsidRPr="00BA3DF3">
        <w:t>М</w:t>
      </w:r>
      <w:r w:rsidR="00264FD2" w:rsidRPr="00BA3DF3">
        <w:t xml:space="preserve">есто </w:t>
      </w:r>
      <w:r>
        <w:t xml:space="preserve">японского </w:t>
      </w:r>
      <w:r w:rsidR="00853927" w:rsidRPr="00BA3DF3">
        <w:t xml:space="preserve">языка </w:t>
      </w:r>
      <w:r w:rsidR="00264FD2" w:rsidRPr="00BA3DF3">
        <w:t xml:space="preserve">в </w:t>
      </w:r>
      <w:r w:rsidR="00853927" w:rsidRPr="00BA3DF3">
        <w:t xml:space="preserve">генеалогической и типологической классификациях </w:t>
      </w:r>
      <w:r w:rsidR="00264FD2" w:rsidRPr="00BA3DF3">
        <w:t>языков мира</w:t>
      </w:r>
      <w:r w:rsidR="00853927" w:rsidRPr="00BA3DF3">
        <w:t xml:space="preserve">; его </w:t>
      </w:r>
      <w:r>
        <w:t>связи с языками Рюкю, айнским языком, языками австронезийской группы, алтайской языковой семьёй;</w:t>
      </w:r>
      <w:r w:rsidR="00853927" w:rsidRPr="00BA3DF3">
        <w:t xml:space="preserve"> основные типологические свойства.</w:t>
      </w:r>
    </w:p>
    <w:p w14:paraId="4381DC88" w14:textId="33229878" w:rsidR="00264FD2" w:rsidRPr="00BA3DF3" w:rsidRDefault="00265481" w:rsidP="00B167E4">
      <w:pPr>
        <w:pStyle w:val="a7"/>
      </w:pPr>
      <w:r w:rsidRPr="00BA3DF3">
        <w:t xml:space="preserve">История </w:t>
      </w:r>
      <w:r w:rsidR="003D57DF" w:rsidRPr="006E69F6">
        <w:t xml:space="preserve">японского </w:t>
      </w:r>
      <w:r w:rsidRPr="00BA3DF3">
        <w:t xml:space="preserve">языка. </w:t>
      </w:r>
      <w:r w:rsidR="003D57DF">
        <w:t xml:space="preserve">Языковая эволюция. Закономерности </w:t>
      </w:r>
      <w:r w:rsidRPr="00BA3DF3">
        <w:t xml:space="preserve">и причины </w:t>
      </w:r>
      <w:r w:rsidR="003D57DF">
        <w:t>развития языка</w:t>
      </w:r>
      <w:r w:rsidRPr="00BA3DF3">
        <w:t>.</w:t>
      </w:r>
      <w:r w:rsidR="00264FD2" w:rsidRPr="00BA3DF3">
        <w:t xml:space="preserve"> </w:t>
      </w:r>
      <w:r w:rsidR="003D57DF" w:rsidRPr="003D57DF">
        <w:t>Периодизация истории японского</w:t>
      </w:r>
      <w:r w:rsidR="00120B95">
        <w:t xml:space="preserve"> языка</w:t>
      </w:r>
      <w:r w:rsidR="003D57DF">
        <w:t>.</w:t>
      </w:r>
      <w:r w:rsidR="003D57DF" w:rsidRPr="003D57DF">
        <w:t xml:space="preserve"> </w:t>
      </w:r>
      <w:r w:rsidRPr="00BA3DF3">
        <w:t>Д</w:t>
      </w:r>
      <w:r w:rsidR="00264FD2" w:rsidRPr="00BA3DF3">
        <w:t>ревне</w:t>
      </w:r>
      <w:r w:rsidR="003D57DF">
        <w:t>японский</w:t>
      </w:r>
      <w:r w:rsidR="00264FD2" w:rsidRPr="00BA3DF3">
        <w:t xml:space="preserve">, </w:t>
      </w:r>
      <w:r w:rsidR="003D57DF">
        <w:t>к</w:t>
      </w:r>
      <w:r w:rsidR="003D57DF" w:rsidRPr="003D57DF">
        <w:t>лассический японский</w:t>
      </w:r>
      <w:r w:rsidR="00270676">
        <w:t xml:space="preserve"> (бунго)</w:t>
      </w:r>
      <w:r w:rsidR="003D57DF">
        <w:t xml:space="preserve">, </w:t>
      </w:r>
      <w:r w:rsidR="00264FD2" w:rsidRPr="00BA3DF3">
        <w:t>средне</w:t>
      </w:r>
      <w:r w:rsidR="003D57DF">
        <w:t>вековый японский</w:t>
      </w:r>
      <w:r w:rsidR="00264FD2" w:rsidRPr="00BA3DF3">
        <w:t>, ново</w:t>
      </w:r>
      <w:r w:rsidR="003D57DF">
        <w:t>японский</w:t>
      </w:r>
      <w:r w:rsidR="00264FD2" w:rsidRPr="00BA3DF3">
        <w:t xml:space="preserve">, современный </w:t>
      </w:r>
      <w:r w:rsidR="003D57DF">
        <w:t>япон</w:t>
      </w:r>
      <w:r w:rsidR="00264FD2" w:rsidRPr="00BA3DF3">
        <w:t xml:space="preserve">ский языки. </w:t>
      </w:r>
      <w:r w:rsidR="001B036F">
        <w:t>Научные гипотезы происхождения японского языка.</w:t>
      </w:r>
      <w:r w:rsidR="00270676">
        <w:t xml:space="preserve"> Китаизмы (</w:t>
      </w:r>
      <w:r w:rsidR="00270676" w:rsidRPr="00120B95">
        <w:rPr>
          <w:i/>
        </w:rPr>
        <w:t>канго</w:t>
      </w:r>
      <w:r w:rsidR="00270676">
        <w:t xml:space="preserve">) в лексике. </w:t>
      </w:r>
    </w:p>
    <w:p w14:paraId="71352F0B" w14:textId="5DF7C2F7" w:rsidR="00F104FB" w:rsidRPr="00BA3DF3" w:rsidRDefault="003D57DF" w:rsidP="00B167E4">
      <w:pPr>
        <w:pStyle w:val="a7"/>
      </w:pPr>
      <w:r>
        <w:t>И</w:t>
      </w:r>
      <w:r w:rsidR="00265481" w:rsidRPr="00BA3DF3">
        <w:t>ероглифическая письменность</w:t>
      </w:r>
      <w:r>
        <w:t xml:space="preserve"> в Японии</w:t>
      </w:r>
      <w:r w:rsidR="00265481" w:rsidRPr="00BA3DF3">
        <w:t>.</w:t>
      </w:r>
      <w:r w:rsidR="00C15F3B" w:rsidRPr="00BA3DF3">
        <w:t xml:space="preserve"> </w:t>
      </w:r>
      <w:r w:rsidR="00853927" w:rsidRPr="00BA3DF3">
        <w:t xml:space="preserve">Её значение для культуры </w:t>
      </w:r>
      <w:r>
        <w:t>Японии</w:t>
      </w:r>
      <w:r w:rsidR="00853927" w:rsidRPr="00BA3DF3">
        <w:t xml:space="preserve">. </w:t>
      </w:r>
      <w:r>
        <w:t>Общие понятия о к</w:t>
      </w:r>
      <w:r w:rsidR="00C15F3B" w:rsidRPr="00BA3DF3">
        <w:t>итайски</w:t>
      </w:r>
      <w:r>
        <w:t>х</w:t>
      </w:r>
      <w:r w:rsidR="00C15F3B" w:rsidRPr="00BA3DF3">
        <w:t xml:space="preserve"> иероглиф</w:t>
      </w:r>
      <w:r>
        <w:t>ах</w:t>
      </w:r>
      <w:r w:rsidR="006D2D7C">
        <w:t>,</w:t>
      </w:r>
      <w:r>
        <w:t xml:space="preserve"> </w:t>
      </w:r>
      <w:r w:rsidR="006D2D7C">
        <w:t xml:space="preserve">их структуре </w:t>
      </w:r>
      <w:r>
        <w:t>и истории их развития</w:t>
      </w:r>
      <w:r w:rsidR="00C15F3B" w:rsidRPr="00BA3DF3">
        <w:t>. Основные каллиграфические стили; их особенности</w:t>
      </w:r>
      <w:r w:rsidR="006D2D7C">
        <w:t xml:space="preserve"> и использование</w:t>
      </w:r>
      <w:r w:rsidR="00C15F3B" w:rsidRPr="00BA3DF3">
        <w:t xml:space="preserve">. </w:t>
      </w:r>
      <w:r w:rsidR="006D2D7C">
        <w:t xml:space="preserve">Значение каллиграфии в культуре Японии. </w:t>
      </w:r>
      <w:r w:rsidR="006D2D7C">
        <w:rPr>
          <w:rFonts w:eastAsia="Yu Mincho"/>
          <w:lang w:eastAsia="ja-JP"/>
        </w:rPr>
        <w:t>З</w:t>
      </w:r>
      <w:r w:rsidR="006D2D7C" w:rsidRPr="006D2D7C">
        <w:t>накомство японцев с китайской письменностью</w:t>
      </w:r>
      <w:r w:rsidR="006D2D7C">
        <w:t xml:space="preserve"> в древности. </w:t>
      </w:r>
      <w:r w:rsidR="006D2D7C" w:rsidRPr="00BA3DF3">
        <w:t xml:space="preserve">Древнейшие </w:t>
      </w:r>
      <w:r w:rsidR="006D2D7C">
        <w:t xml:space="preserve">письменные </w:t>
      </w:r>
      <w:r w:rsidR="006D2D7C" w:rsidRPr="00BA3DF3">
        <w:t>памятники</w:t>
      </w:r>
      <w:r w:rsidR="006D2D7C">
        <w:t xml:space="preserve"> в Японии, эпиграфика</w:t>
      </w:r>
      <w:r w:rsidR="006D2D7C" w:rsidRPr="00BA3DF3">
        <w:t xml:space="preserve">. Материалы для письма. </w:t>
      </w:r>
      <w:r w:rsidR="006D2D7C" w:rsidRPr="006D2D7C">
        <w:t>Распространение</w:t>
      </w:r>
      <w:r w:rsidR="006D2D7C">
        <w:t xml:space="preserve"> иероглифики</w:t>
      </w:r>
      <w:r w:rsidR="00571769" w:rsidRPr="007C77BA">
        <w:t xml:space="preserve"> </w:t>
      </w:r>
      <w:r w:rsidR="00571769">
        <w:rPr>
          <w:rFonts w:eastAsia="Yu Mincho"/>
          <w:lang w:eastAsia="ja-JP"/>
        </w:rPr>
        <w:t>и её использование на протяжении веков</w:t>
      </w:r>
      <w:r w:rsidR="006D2D7C">
        <w:t>.</w:t>
      </w:r>
      <w:r w:rsidR="00571769" w:rsidRPr="007C77BA">
        <w:t xml:space="preserve"> </w:t>
      </w:r>
      <w:r w:rsidR="001B036F" w:rsidRPr="00120B95">
        <w:rPr>
          <w:i/>
        </w:rPr>
        <w:t>Камбун</w:t>
      </w:r>
      <w:r w:rsidR="001B036F">
        <w:t xml:space="preserve"> в Японии, </w:t>
      </w:r>
      <w:r w:rsidR="001B036F" w:rsidRPr="00120B95">
        <w:rPr>
          <w:i/>
        </w:rPr>
        <w:t>хэнтай камбун</w:t>
      </w:r>
      <w:r w:rsidR="001B036F">
        <w:t>.</w:t>
      </w:r>
      <w:r w:rsidR="00270676">
        <w:t xml:space="preserve"> Эпистолярный стиль </w:t>
      </w:r>
      <w:r w:rsidR="00270676" w:rsidRPr="00120B95">
        <w:rPr>
          <w:i/>
        </w:rPr>
        <w:t>со:ро:бун</w:t>
      </w:r>
      <w:r w:rsidR="00270676">
        <w:t xml:space="preserve">. Смешанное иероглифо-силлабическое письмо </w:t>
      </w:r>
      <w:r w:rsidR="00270676" w:rsidRPr="00120B95">
        <w:rPr>
          <w:i/>
        </w:rPr>
        <w:t>кандзи-кана-мадзирибун</w:t>
      </w:r>
      <w:r w:rsidR="00270676">
        <w:t xml:space="preserve">. </w:t>
      </w:r>
      <w:r w:rsidR="00F104FB" w:rsidRPr="00BA3DF3">
        <w:t>Реформ</w:t>
      </w:r>
      <w:r w:rsidR="00571769">
        <w:t>ы</w:t>
      </w:r>
      <w:r w:rsidR="00F104FB" w:rsidRPr="00BA3DF3">
        <w:t xml:space="preserve"> по упрощению </w:t>
      </w:r>
      <w:r w:rsidR="00571769">
        <w:t xml:space="preserve">иероглифики в </w:t>
      </w:r>
      <w:r w:rsidR="00571769">
        <w:rPr>
          <w:lang w:val="en-US"/>
        </w:rPr>
        <w:t>XX</w:t>
      </w:r>
      <w:r w:rsidR="00571769">
        <w:rPr>
          <w:rFonts w:eastAsia="Yu Mincho"/>
          <w:lang w:eastAsia="ja-JP"/>
        </w:rPr>
        <w:t xml:space="preserve"> веке</w:t>
      </w:r>
      <w:r w:rsidR="00F104FB" w:rsidRPr="00BA3DF3">
        <w:t xml:space="preserve">. Сокращённые и полные формы иероглифов. </w:t>
      </w:r>
    </w:p>
    <w:p w14:paraId="7654648E" w14:textId="7ED648AE" w:rsidR="00265481" w:rsidRPr="00BA3DF3" w:rsidRDefault="00270676" w:rsidP="00B167E4">
      <w:pPr>
        <w:pStyle w:val="a7"/>
      </w:pPr>
      <w:r w:rsidRPr="00120B95">
        <w:rPr>
          <w:i/>
        </w:rPr>
        <w:t>Манъё:гана</w:t>
      </w:r>
      <w:r>
        <w:t xml:space="preserve">, </w:t>
      </w:r>
      <w:r w:rsidRPr="00120B95">
        <w:rPr>
          <w:i/>
        </w:rPr>
        <w:t>окототэн</w:t>
      </w:r>
      <w:r>
        <w:t xml:space="preserve">, </w:t>
      </w:r>
      <w:r w:rsidRPr="00120B95">
        <w:rPr>
          <w:i/>
        </w:rPr>
        <w:t>кунтэн</w:t>
      </w:r>
      <w:r>
        <w:t xml:space="preserve">, </w:t>
      </w:r>
      <w:r w:rsidRPr="00120B95">
        <w:rPr>
          <w:i/>
        </w:rPr>
        <w:t>кундоку</w:t>
      </w:r>
      <w:r>
        <w:t xml:space="preserve">. </w:t>
      </w:r>
      <w:r w:rsidR="00571769">
        <w:t xml:space="preserve">Создание силлабических азбук </w:t>
      </w:r>
      <w:r w:rsidR="00571769" w:rsidRPr="00120B95">
        <w:rPr>
          <w:i/>
        </w:rPr>
        <w:t>хирагана</w:t>
      </w:r>
      <w:r w:rsidR="00571769">
        <w:t xml:space="preserve"> и </w:t>
      </w:r>
      <w:r w:rsidR="00571769" w:rsidRPr="00120B95">
        <w:rPr>
          <w:i/>
        </w:rPr>
        <w:t>катакана</w:t>
      </w:r>
      <w:r w:rsidR="00571769">
        <w:t>.</w:t>
      </w:r>
      <w:r w:rsidR="001B036F">
        <w:t xml:space="preserve"> </w:t>
      </w:r>
      <w:r>
        <w:t>Японские и китайские чтения иероглифов (</w:t>
      </w:r>
      <w:r w:rsidRPr="00120B95">
        <w:rPr>
          <w:i/>
        </w:rPr>
        <w:t>кун-ёми</w:t>
      </w:r>
      <w:r>
        <w:t xml:space="preserve">, </w:t>
      </w:r>
      <w:r w:rsidRPr="00120B95">
        <w:rPr>
          <w:i/>
        </w:rPr>
        <w:t>он-ёми</w:t>
      </w:r>
      <w:r w:rsidR="007F0148">
        <w:t xml:space="preserve">; </w:t>
      </w:r>
      <w:r w:rsidR="007F0148" w:rsidRPr="00120B95">
        <w:rPr>
          <w:i/>
        </w:rPr>
        <w:t>го-он</w:t>
      </w:r>
      <w:r w:rsidR="007F0148">
        <w:t xml:space="preserve">, </w:t>
      </w:r>
      <w:r w:rsidR="007F0148" w:rsidRPr="00120B95">
        <w:rPr>
          <w:i/>
        </w:rPr>
        <w:t>кан-он</w:t>
      </w:r>
      <w:r w:rsidR="007F0148">
        <w:t xml:space="preserve">, </w:t>
      </w:r>
      <w:r w:rsidR="007F0148" w:rsidRPr="00120B95">
        <w:rPr>
          <w:i/>
        </w:rPr>
        <w:t>то:-он</w:t>
      </w:r>
      <w:r>
        <w:t>).</w:t>
      </w:r>
      <w:r w:rsidR="00265481" w:rsidRPr="00BA3DF3">
        <w:t xml:space="preserve"> Существующие системы транскрипции </w:t>
      </w:r>
      <w:r w:rsidR="00571769">
        <w:t>японской</w:t>
      </w:r>
      <w:r w:rsidR="00265481" w:rsidRPr="00BA3DF3">
        <w:t xml:space="preserve"> письменности: система </w:t>
      </w:r>
      <w:r w:rsidR="00571769">
        <w:t>Поливанова</w:t>
      </w:r>
      <w:r w:rsidR="00265481" w:rsidRPr="00BA3DF3">
        <w:t xml:space="preserve">, </w:t>
      </w:r>
      <w:r w:rsidR="00571769">
        <w:rPr>
          <w:rFonts w:eastAsia="Yu Mincho"/>
          <w:lang w:eastAsia="ja-JP"/>
        </w:rPr>
        <w:t>система Хэпбёрна</w:t>
      </w:r>
      <w:r w:rsidR="00265481" w:rsidRPr="00BA3DF3">
        <w:t xml:space="preserve">, </w:t>
      </w:r>
      <w:r w:rsidR="00571769">
        <w:t>ро:мадзи.</w:t>
      </w:r>
    </w:p>
    <w:p w14:paraId="7C7F5E87" w14:textId="25B543B6" w:rsidR="00235EE6" w:rsidRPr="00B35F36" w:rsidRDefault="00235EE6" w:rsidP="00B167E4">
      <w:pPr>
        <w:pStyle w:val="a7"/>
        <w:rPr>
          <w:szCs w:val="24"/>
        </w:rPr>
      </w:pPr>
      <w:r w:rsidRPr="00BA3DF3">
        <w:t xml:space="preserve">История изучения </w:t>
      </w:r>
      <w:r w:rsidR="00571769">
        <w:t>япон</w:t>
      </w:r>
      <w:r w:rsidRPr="00BA3DF3">
        <w:t xml:space="preserve">ского языка. </w:t>
      </w:r>
      <w:r w:rsidR="00FD6E56" w:rsidRPr="00BA3DF3">
        <w:t xml:space="preserve">Традиционная </w:t>
      </w:r>
      <w:r w:rsidR="00B35F36">
        <w:t>японс</w:t>
      </w:r>
      <w:r w:rsidR="00FD6E56" w:rsidRPr="00BA3DF3">
        <w:t>кая филология; связь с комментаторской традицией</w:t>
      </w:r>
      <w:r w:rsidR="00B35F36">
        <w:t xml:space="preserve"> и созданием словарей</w:t>
      </w:r>
      <w:r w:rsidRPr="00BA3DF3">
        <w:t xml:space="preserve">. Древнейшие словари </w:t>
      </w:r>
      <w:r w:rsidR="00B35F36">
        <w:t>в Японии</w:t>
      </w:r>
      <w:r w:rsidRPr="00BA3DF3">
        <w:t>: «</w:t>
      </w:r>
      <w:r w:rsidR="00B35F36">
        <w:t>Вамё: руйдзюсё:</w:t>
      </w:r>
      <w:r w:rsidRPr="00BA3DF3">
        <w:t>».</w:t>
      </w:r>
      <w:r w:rsidR="00F104FB" w:rsidRPr="00BA3DF3">
        <w:t xml:space="preserve"> </w:t>
      </w:r>
      <w:r w:rsidR="00B35F36">
        <w:t xml:space="preserve">Японские лингвисты разных периодов (Кэйтю:, Мотоори Норинага, Араи Хакусэки, Судзуки Акира, Огура Симпэй, Ямада Ёсио, </w:t>
      </w:r>
      <w:r w:rsidR="00B35F36" w:rsidRPr="00B35F36">
        <w:t>Хасимото Синкити</w:t>
      </w:r>
      <w:r w:rsidR="00B35F36">
        <w:t xml:space="preserve">, </w:t>
      </w:r>
      <w:r w:rsidR="00B35F36" w:rsidRPr="00B35F36">
        <w:t>Хаттори Сиро</w:t>
      </w:r>
      <w:r w:rsidR="00B35F36">
        <w:t xml:space="preserve">). </w:t>
      </w:r>
      <w:r w:rsidR="00F104FB" w:rsidRPr="00BA3DF3">
        <w:t xml:space="preserve">Изучение </w:t>
      </w:r>
      <w:r w:rsidR="00B35F36">
        <w:t xml:space="preserve">японского </w:t>
      </w:r>
      <w:r w:rsidR="00F104FB" w:rsidRPr="00BA3DF3">
        <w:t>языка запад</w:t>
      </w:r>
      <w:r w:rsidR="00B35F36">
        <w:t xml:space="preserve">ными исследователями (миссионеры, лингвисты </w:t>
      </w:r>
      <w:r w:rsidR="00B35F36">
        <w:rPr>
          <w:lang w:val="en-US"/>
        </w:rPr>
        <w:t>XIX</w:t>
      </w:r>
      <w:r w:rsidR="00B35F36" w:rsidRPr="007C77BA">
        <w:t>–</w:t>
      </w:r>
      <w:r w:rsidR="00B35F36">
        <w:rPr>
          <w:lang w:val="en-US"/>
        </w:rPr>
        <w:t>XX</w:t>
      </w:r>
      <w:r w:rsidR="00B35F36">
        <w:t xml:space="preserve"> вв.).</w:t>
      </w:r>
      <w:r w:rsidR="00F104FB" w:rsidRPr="00BA3DF3">
        <w:t xml:space="preserve"> </w:t>
      </w:r>
      <w:r w:rsidR="00B35F36">
        <w:t xml:space="preserve">Изучение японского языка </w:t>
      </w:r>
      <w:r w:rsidR="00F104FB" w:rsidRPr="00BA3DF3">
        <w:t>в СССР и в Ро</w:t>
      </w:r>
      <w:r w:rsidR="00F104FB" w:rsidRPr="00B35F36">
        <w:rPr>
          <w:szCs w:val="24"/>
        </w:rPr>
        <w:t>ссии</w:t>
      </w:r>
      <w:r w:rsidR="00B35F36" w:rsidRPr="00B35F36">
        <w:rPr>
          <w:szCs w:val="24"/>
        </w:rPr>
        <w:t xml:space="preserve"> (</w:t>
      </w:r>
      <w:r w:rsidR="00B35F36" w:rsidRPr="00B35F36">
        <w:rPr>
          <w:rFonts w:cs="Minion Pro"/>
          <w:color w:val="221E1F"/>
          <w:szCs w:val="24"/>
        </w:rPr>
        <w:t>Е. Д. Поливанов</w:t>
      </w:r>
      <w:r w:rsidR="00B35F36">
        <w:rPr>
          <w:rFonts w:cs="Minion Pro"/>
          <w:color w:val="221E1F"/>
          <w:szCs w:val="24"/>
        </w:rPr>
        <w:t>, А.А. Холодови</w:t>
      </w:r>
      <w:r w:rsidR="001B036F">
        <w:rPr>
          <w:rFonts w:cs="Minion Pro"/>
          <w:color w:val="221E1F"/>
          <w:szCs w:val="24"/>
        </w:rPr>
        <w:t>ч</w:t>
      </w:r>
      <w:r w:rsidR="00B35F36">
        <w:rPr>
          <w:rFonts w:cs="Minion Pro"/>
          <w:color w:val="221E1F"/>
          <w:szCs w:val="24"/>
        </w:rPr>
        <w:t xml:space="preserve">, Н.И. Конрад, Н.А. Сыромятников, </w:t>
      </w:r>
      <w:r w:rsidR="00A76179">
        <w:rPr>
          <w:rFonts w:cs="Minion Pro"/>
          <w:color w:val="221E1F"/>
          <w:szCs w:val="24"/>
        </w:rPr>
        <w:t>С.А. Старостин, В.М. Алпатов</w:t>
      </w:r>
      <w:r w:rsidR="00B35F36" w:rsidRPr="00B35F36">
        <w:rPr>
          <w:szCs w:val="24"/>
        </w:rPr>
        <w:t>)</w:t>
      </w:r>
      <w:r w:rsidR="00F104FB" w:rsidRPr="00B35F36">
        <w:rPr>
          <w:szCs w:val="24"/>
        </w:rPr>
        <w:t>.</w:t>
      </w:r>
    </w:p>
    <w:p w14:paraId="20336F36" w14:textId="60B4FA20" w:rsidR="00F104FB" w:rsidRPr="00BA3DF3" w:rsidRDefault="00F104FB" w:rsidP="00B167E4">
      <w:pPr>
        <w:pStyle w:val="a7"/>
      </w:pPr>
      <w:r w:rsidRPr="00D62E2C">
        <w:lastRenderedPageBreak/>
        <w:t xml:space="preserve">Фонетика современного </w:t>
      </w:r>
      <w:r w:rsidR="00A1222C" w:rsidRPr="00D62E2C">
        <w:t>японского</w:t>
      </w:r>
      <w:r w:rsidRPr="00D62E2C">
        <w:t xml:space="preserve"> языка</w:t>
      </w:r>
      <w:r w:rsidRPr="00BA3DF3">
        <w:t xml:space="preserve">. </w:t>
      </w:r>
      <w:r w:rsidR="00ED2632">
        <w:t>Система ф</w:t>
      </w:r>
      <w:r w:rsidRPr="00BA3DF3">
        <w:t xml:space="preserve">онем. </w:t>
      </w:r>
      <w:r w:rsidR="00ED2632">
        <w:t>Структура с</w:t>
      </w:r>
      <w:r w:rsidRPr="00BA3DF3">
        <w:t>лог</w:t>
      </w:r>
      <w:r w:rsidR="00ED2632">
        <w:t>а</w:t>
      </w:r>
      <w:r w:rsidRPr="00BA3DF3">
        <w:t>.</w:t>
      </w:r>
      <w:r w:rsidR="00ED2632">
        <w:t xml:space="preserve"> Просодия: тоновые контуры и ударение. </w:t>
      </w:r>
      <w:r w:rsidRPr="00BA3DF3">
        <w:t xml:space="preserve">Диалекты </w:t>
      </w:r>
      <w:r w:rsidR="00ED2632">
        <w:t>японс</w:t>
      </w:r>
      <w:r w:rsidRPr="00BA3DF3">
        <w:t xml:space="preserve">кого языка. Классификация диалектов современного </w:t>
      </w:r>
      <w:r w:rsidR="00ED2632">
        <w:t>японского</w:t>
      </w:r>
      <w:r w:rsidRPr="00BA3DF3">
        <w:t xml:space="preserve"> языка. Стандартн</w:t>
      </w:r>
      <w:r w:rsidR="00ED2632">
        <w:t>ое произношение.</w:t>
      </w:r>
    </w:p>
    <w:p w14:paraId="00AB0138" w14:textId="091E854C" w:rsidR="00F104FB" w:rsidRPr="00BA3DF3" w:rsidRDefault="00F104FB" w:rsidP="00B167E4">
      <w:pPr>
        <w:pStyle w:val="a7"/>
      </w:pPr>
      <w:r w:rsidRPr="00BA3DF3">
        <w:t xml:space="preserve">Фонетическая реконструкция </w:t>
      </w:r>
      <w:r w:rsidR="00ED2632">
        <w:t>древнего</w:t>
      </w:r>
      <w:r w:rsidR="00FB259E">
        <w:t>, классического</w:t>
      </w:r>
      <w:r w:rsidR="00ED2632">
        <w:t xml:space="preserve"> и средневекового японского языка</w:t>
      </w:r>
      <w:r w:rsidRPr="00BA3DF3">
        <w:t xml:space="preserve">. Основные источники для реконструкции. </w:t>
      </w:r>
    </w:p>
    <w:p w14:paraId="67855216" w14:textId="5AD1616C" w:rsidR="00F104FB" w:rsidRPr="00BA3DF3" w:rsidRDefault="00ED2632" w:rsidP="00B167E4">
      <w:pPr>
        <w:pStyle w:val="a7"/>
      </w:pPr>
      <w:r>
        <w:t>Морфология япон</w:t>
      </w:r>
      <w:r w:rsidR="00F104FB" w:rsidRPr="00BA3DF3">
        <w:t xml:space="preserve">ского языка. </w:t>
      </w:r>
      <w:r>
        <w:t xml:space="preserve">Именное и глагольное словоизменение. </w:t>
      </w:r>
    </w:p>
    <w:p w14:paraId="3313712D" w14:textId="5F5AA50C" w:rsidR="00B52AB4" w:rsidRPr="00BA3DF3" w:rsidRDefault="00E309FE" w:rsidP="00B167E4">
      <w:pPr>
        <w:pStyle w:val="a7"/>
      </w:pPr>
      <w:r w:rsidRPr="00BA3DF3">
        <w:t xml:space="preserve">Существительные, местоимения, глаголы, прилагательные, наречия, числительные, счётные слова. </w:t>
      </w:r>
      <w:r w:rsidR="00B52AB4" w:rsidRPr="00BA3DF3">
        <w:t xml:space="preserve">Их </w:t>
      </w:r>
      <w:r w:rsidRPr="00BA3DF3">
        <w:t>виды</w:t>
      </w:r>
      <w:r w:rsidR="00B52AB4" w:rsidRPr="00BA3DF3">
        <w:t>, особенности и функции.</w:t>
      </w:r>
    </w:p>
    <w:p w14:paraId="473D928B" w14:textId="13D3FBAC" w:rsidR="00F45ABF" w:rsidRPr="00BA3DF3" w:rsidRDefault="00F45ABF" w:rsidP="00B167E4">
      <w:pPr>
        <w:pStyle w:val="a7"/>
      </w:pPr>
      <w:r w:rsidRPr="00BA3DF3">
        <w:t>С</w:t>
      </w:r>
      <w:r w:rsidR="00EE7FC4">
        <w:t>интаксические служебные элементы</w:t>
      </w:r>
      <w:r w:rsidRPr="00BA3DF3">
        <w:t xml:space="preserve">. </w:t>
      </w:r>
      <w:r w:rsidR="00EE7FC4">
        <w:t xml:space="preserve">Падежные послелоги. Отглагольные послелоги. Вспомогательные глаголы. </w:t>
      </w:r>
      <w:r w:rsidR="00EE7FC4" w:rsidRPr="00FB259E">
        <w:rPr>
          <w:i/>
        </w:rPr>
        <w:t>Кэйго</w:t>
      </w:r>
      <w:r w:rsidR="00EE7FC4">
        <w:t xml:space="preserve"> (гоноратив), императив. Связки. Коммуникативные и модально-экспрессивные частицы.</w:t>
      </w:r>
    </w:p>
    <w:p w14:paraId="1FD340FF" w14:textId="598D83A5" w:rsidR="00F45ABF" w:rsidRPr="00BA3DF3" w:rsidRDefault="00EE7FC4" w:rsidP="00B167E4">
      <w:pPr>
        <w:pStyle w:val="a7"/>
      </w:pPr>
      <w:r>
        <w:t>Синтаксис японс</w:t>
      </w:r>
      <w:r w:rsidR="00B52AB4" w:rsidRPr="00BA3DF3">
        <w:t xml:space="preserve">кого </w:t>
      </w:r>
      <w:r>
        <w:t>языка</w:t>
      </w:r>
      <w:r w:rsidR="00B52AB4" w:rsidRPr="00BA3DF3">
        <w:t xml:space="preserve">. </w:t>
      </w:r>
      <w:r>
        <w:t xml:space="preserve">Типологическая характеристика. Подлежащее, топик. </w:t>
      </w:r>
      <w:r w:rsidR="00B52AB4" w:rsidRPr="00BA3DF3">
        <w:t xml:space="preserve">Простые и сложные предложения. </w:t>
      </w:r>
      <w:r w:rsidR="00E309FE" w:rsidRPr="00BA3DF3">
        <w:t xml:space="preserve">Типы предложений. </w:t>
      </w:r>
      <w:r w:rsidR="00B52AB4" w:rsidRPr="00BA3DF3">
        <w:t xml:space="preserve">Порядок слов </w:t>
      </w:r>
      <w:r>
        <w:t xml:space="preserve">и структура </w:t>
      </w:r>
      <w:r w:rsidR="00B52AB4" w:rsidRPr="00BA3DF3">
        <w:t>предложени</w:t>
      </w:r>
      <w:r>
        <w:t>я</w:t>
      </w:r>
      <w:r w:rsidR="00B52AB4" w:rsidRPr="00BA3DF3">
        <w:t xml:space="preserve">. </w:t>
      </w:r>
      <w:r>
        <w:t xml:space="preserve">Каузативные и пассивные конструкции. Условные конструкции. Прямая и косвенная речь. </w:t>
      </w:r>
      <w:r w:rsidR="00055DC9">
        <w:t xml:space="preserve">Свойства субстантиваторов. </w:t>
      </w:r>
    </w:p>
    <w:p w14:paraId="1C483366" w14:textId="161F2769" w:rsidR="00177B70" w:rsidRPr="00BA3DF3" w:rsidRDefault="00E309FE" w:rsidP="00B167E4">
      <w:pPr>
        <w:pStyle w:val="a7"/>
      </w:pPr>
      <w:r w:rsidRPr="00BA3DF3">
        <w:t xml:space="preserve">Стилистика </w:t>
      </w:r>
      <w:r w:rsidR="00055DC9">
        <w:t>япон</w:t>
      </w:r>
      <w:r w:rsidRPr="00BA3DF3">
        <w:t>ского языка. Выразительные средства</w:t>
      </w:r>
      <w:r w:rsidR="00055DC9">
        <w:t>.</w:t>
      </w:r>
      <w:r w:rsidR="00177B70" w:rsidRPr="00BA3DF3">
        <w:t xml:space="preserve"> </w:t>
      </w:r>
      <w:r w:rsidR="00055DC9">
        <w:t xml:space="preserve">Лексика. </w:t>
      </w:r>
      <w:r w:rsidRPr="00BA3DF3">
        <w:t>Стилистический синтаксис.</w:t>
      </w:r>
      <w:r w:rsidR="00177B70" w:rsidRPr="00BA3DF3">
        <w:t xml:space="preserve"> Эмфа</w:t>
      </w:r>
      <w:r w:rsidR="00055DC9">
        <w:t xml:space="preserve">тические конструкции, </w:t>
      </w:r>
      <w:r w:rsidR="00177B70" w:rsidRPr="00BA3DF3">
        <w:t>риторический вопрос. Система стилей: публицистический, научно-технический, официально-деловой, разговорный, литературно-художественный</w:t>
      </w:r>
      <w:r w:rsidR="00055DC9">
        <w:t>, эпистолярный</w:t>
      </w:r>
      <w:r w:rsidR="00177B70" w:rsidRPr="00BA3DF3">
        <w:t>; их лексико-фразеологические и грамматические особенности.</w:t>
      </w:r>
    </w:p>
    <w:p w14:paraId="37010372" w14:textId="7DB89CDC" w:rsidR="00303309" w:rsidRPr="00BA3DF3" w:rsidRDefault="00057A72" w:rsidP="00B167E4">
      <w:pPr>
        <w:pStyle w:val="a7"/>
      </w:pPr>
      <w:r w:rsidRPr="00BA3DF3">
        <w:t xml:space="preserve">Лексикология </w:t>
      </w:r>
      <w:r w:rsidR="00EE7FC4">
        <w:t>японс</w:t>
      </w:r>
      <w:r w:rsidRPr="00BA3DF3">
        <w:t>кого языка</w:t>
      </w:r>
      <w:r w:rsidR="00303309" w:rsidRPr="00BA3DF3">
        <w:t xml:space="preserve">. </w:t>
      </w:r>
      <w:r w:rsidR="00EE7FC4">
        <w:t>С</w:t>
      </w:r>
      <w:r w:rsidR="00303309" w:rsidRPr="00BA3DF3">
        <w:t xml:space="preserve">ловообразование, иностранные заимствования. Классификации словарного состава </w:t>
      </w:r>
      <w:r w:rsidR="00055DC9">
        <w:t>японс</w:t>
      </w:r>
      <w:r w:rsidR="00303309" w:rsidRPr="00BA3DF3">
        <w:t xml:space="preserve">кого языка. Диалектная, специальная и жаргонная лексика. Лексикография: типы словарей </w:t>
      </w:r>
      <w:r w:rsidR="00055DC9">
        <w:t>японского</w:t>
      </w:r>
      <w:r w:rsidR="00303309" w:rsidRPr="00BA3DF3">
        <w:t xml:space="preserve"> языка.</w:t>
      </w:r>
    </w:p>
    <w:p w14:paraId="49D35033" w14:textId="674D69B7" w:rsidR="00A1633D" w:rsidRDefault="00055DC9" w:rsidP="00B167E4">
      <w:pPr>
        <w:pStyle w:val="a7"/>
      </w:pPr>
      <w:r>
        <w:t xml:space="preserve">Японская </w:t>
      </w:r>
      <w:r w:rsidR="00A1633D" w:rsidRPr="00BA3DF3">
        <w:t xml:space="preserve">фразеология. Основные типы фразеологизмов. Их </w:t>
      </w:r>
      <w:r>
        <w:t xml:space="preserve">особенности </w:t>
      </w:r>
      <w:r w:rsidR="00A1633D" w:rsidRPr="00BA3DF3">
        <w:t>и использование в речи.</w:t>
      </w:r>
    </w:p>
    <w:p w14:paraId="759EF5FF" w14:textId="77777777" w:rsidR="00292771" w:rsidRPr="00BA3DF3" w:rsidRDefault="00292771" w:rsidP="00B167E4">
      <w:pPr>
        <w:pStyle w:val="a7"/>
      </w:pPr>
    </w:p>
    <w:p w14:paraId="351C2730" w14:textId="526371B8" w:rsidR="00151DB4" w:rsidRPr="00BA3DF3" w:rsidRDefault="00292771" w:rsidP="00A630D7">
      <w:pPr>
        <w:spacing w:line="360" w:lineRule="auto"/>
        <w:ind w:firstLine="708"/>
        <w:jc w:val="both"/>
        <w:rPr>
          <w:b/>
          <w:bCs/>
        </w:rPr>
      </w:pPr>
      <w:r>
        <w:rPr>
          <w:b/>
          <w:bCs/>
        </w:rPr>
        <w:t xml:space="preserve">2. </w:t>
      </w:r>
      <w:r w:rsidR="00FA7106" w:rsidRPr="00BA3DF3">
        <w:rPr>
          <w:b/>
          <w:bCs/>
        </w:rPr>
        <w:t xml:space="preserve">Литература </w:t>
      </w:r>
      <w:r w:rsidR="00D62E2C">
        <w:rPr>
          <w:b/>
          <w:bCs/>
        </w:rPr>
        <w:t>Японии</w:t>
      </w:r>
    </w:p>
    <w:p w14:paraId="41CC25B5" w14:textId="3540752E" w:rsidR="00303309" w:rsidRDefault="00303309" w:rsidP="00292771">
      <w:pPr>
        <w:pStyle w:val="a7"/>
        <w:rPr>
          <w:rFonts w:eastAsia="Yu Mincho"/>
          <w:lang w:eastAsia="ja-JP"/>
        </w:rPr>
      </w:pPr>
      <w:r w:rsidRPr="00BA3DF3">
        <w:t>Литератур</w:t>
      </w:r>
      <w:r w:rsidR="00441AF4">
        <w:t>а</w:t>
      </w:r>
      <w:r w:rsidRPr="00BA3DF3">
        <w:t xml:space="preserve"> древн</w:t>
      </w:r>
      <w:r w:rsidR="002B34F0">
        <w:t>ей Японии</w:t>
      </w:r>
      <w:r w:rsidR="00F17B97" w:rsidRPr="00BA3DF3">
        <w:t xml:space="preserve">. </w:t>
      </w:r>
      <w:r w:rsidR="00A1633D" w:rsidRPr="00BA3DF3">
        <w:t xml:space="preserve">Формирование и развитие </w:t>
      </w:r>
      <w:r w:rsidR="002B34F0">
        <w:t>древней литературы</w:t>
      </w:r>
      <w:r w:rsidR="00A1633D" w:rsidRPr="00BA3DF3">
        <w:t xml:space="preserve">. </w:t>
      </w:r>
      <w:r w:rsidR="00D53EB8">
        <w:t xml:space="preserve">Устное творчество, развитие письменности. </w:t>
      </w:r>
      <w:r w:rsidR="003B4CB7">
        <w:t>Миф и история в «Кодзики» и «Нихон сёки».</w:t>
      </w:r>
      <w:r w:rsidR="00FA2B51" w:rsidRPr="007C77BA">
        <w:t xml:space="preserve"> </w:t>
      </w:r>
      <w:r w:rsidR="00FA2B51" w:rsidRPr="00C80EF4">
        <w:rPr>
          <w:rFonts w:eastAsia="Yu Mincho"/>
          <w:i/>
          <w:lang w:eastAsia="ja-JP"/>
        </w:rPr>
        <w:t>Фудоки</w:t>
      </w:r>
      <w:r w:rsidR="00FA2B51">
        <w:rPr>
          <w:rFonts w:eastAsia="Yu Mincho"/>
          <w:lang w:eastAsia="ja-JP"/>
        </w:rPr>
        <w:t xml:space="preserve">. </w:t>
      </w:r>
      <w:r w:rsidR="001015F2">
        <w:rPr>
          <w:rFonts w:eastAsia="Yu Mincho"/>
          <w:lang w:eastAsia="ja-JP"/>
        </w:rPr>
        <w:t xml:space="preserve">Поэзия </w:t>
      </w:r>
      <w:r w:rsidR="00FA2B51">
        <w:rPr>
          <w:rFonts w:eastAsia="Yu Mincho"/>
          <w:lang w:eastAsia="ja-JP"/>
        </w:rPr>
        <w:t xml:space="preserve">«Манъё:сю:». «Кайфусо:» и другие антологии на </w:t>
      </w:r>
      <w:r w:rsidR="00FA2B51" w:rsidRPr="00FB259E">
        <w:rPr>
          <w:rFonts w:eastAsia="Yu Mincho"/>
          <w:i/>
          <w:lang w:eastAsia="ja-JP"/>
        </w:rPr>
        <w:t>камбун</w:t>
      </w:r>
      <w:r w:rsidR="00FA2B51">
        <w:rPr>
          <w:rFonts w:eastAsia="Yu Mincho"/>
          <w:lang w:eastAsia="ja-JP"/>
        </w:rPr>
        <w:t xml:space="preserve">. </w:t>
      </w:r>
    </w:p>
    <w:p w14:paraId="352A7915" w14:textId="636298E9" w:rsidR="00FA2B51" w:rsidRDefault="00FA2B51" w:rsidP="00292771">
      <w:pPr>
        <w:pStyle w:val="a7"/>
        <w:rPr>
          <w:rFonts w:eastAsia="Yu Mincho"/>
          <w:lang w:eastAsia="ja-JP"/>
        </w:rPr>
      </w:pPr>
      <w:r>
        <w:rPr>
          <w:rFonts w:eastAsia="Yu Mincho"/>
          <w:lang w:eastAsia="ja-JP"/>
        </w:rPr>
        <w:t xml:space="preserve">Литература периода Хэйан. Формирование и распространение слоговой азбуки. </w:t>
      </w:r>
      <w:r w:rsidR="00560870">
        <w:rPr>
          <w:rFonts w:eastAsia="Yu Mincho"/>
          <w:lang w:eastAsia="ja-JP"/>
        </w:rPr>
        <w:t xml:space="preserve">Японская поэзия </w:t>
      </w:r>
      <w:r w:rsidR="00560870">
        <w:rPr>
          <w:rFonts w:eastAsia="Yu Mincho"/>
          <w:i/>
          <w:lang w:eastAsia="ja-JP"/>
        </w:rPr>
        <w:t>вака</w:t>
      </w:r>
      <w:r w:rsidR="00560870" w:rsidRPr="00560870">
        <w:rPr>
          <w:rFonts w:eastAsia="Yu Mincho"/>
          <w:lang w:eastAsia="ja-JP"/>
        </w:rPr>
        <w:t>.</w:t>
      </w:r>
      <w:r w:rsidR="00560870">
        <w:rPr>
          <w:rFonts w:eastAsia="Yu Mincho"/>
          <w:lang w:eastAsia="ja-JP"/>
        </w:rPr>
        <w:t xml:space="preserve"> Частные антологии </w:t>
      </w:r>
      <w:r w:rsidR="00560870">
        <w:rPr>
          <w:rFonts w:eastAsia="Yu Mincho"/>
          <w:i/>
          <w:lang w:eastAsia="ja-JP"/>
        </w:rPr>
        <w:t>вака</w:t>
      </w:r>
      <w:r w:rsidR="00560870" w:rsidRPr="00560870">
        <w:rPr>
          <w:rFonts w:eastAsia="Yu Mincho"/>
          <w:lang w:eastAsia="ja-JP"/>
        </w:rPr>
        <w:t xml:space="preserve"> как</w:t>
      </w:r>
      <w:r w:rsidR="00560870">
        <w:rPr>
          <w:rFonts w:eastAsia="Yu Mincho"/>
          <w:lang w:eastAsia="ja-JP"/>
        </w:rPr>
        <w:t xml:space="preserve"> основа новых жанров литературы. </w:t>
      </w:r>
      <w:r>
        <w:rPr>
          <w:rFonts w:eastAsia="Yu Mincho"/>
          <w:lang w:eastAsia="ja-JP"/>
        </w:rPr>
        <w:t>«Кокинвакасю:» как первая императорская антология</w:t>
      </w:r>
      <w:r w:rsidR="007A2BEF">
        <w:rPr>
          <w:rFonts w:eastAsia="Yu Mincho"/>
          <w:lang w:eastAsia="ja-JP"/>
        </w:rPr>
        <w:t>: предисловие, структура, тематика</w:t>
      </w:r>
      <w:r>
        <w:rPr>
          <w:rFonts w:eastAsia="Yu Mincho"/>
          <w:lang w:eastAsia="ja-JP"/>
        </w:rPr>
        <w:t xml:space="preserve">. </w:t>
      </w:r>
      <w:r w:rsidR="00560870">
        <w:rPr>
          <w:rFonts w:eastAsia="Yu Mincho"/>
          <w:lang w:eastAsia="ja-JP"/>
        </w:rPr>
        <w:t xml:space="preserve">Проза на японском и женские авторы. </w:t>
      </w:r>
      <w:r>
        <w:rPr>
          <w:rFonts w:eastAsia="Yu Mincho"/>
          <w:lang w:eastAsia="ja-JP"/>
        </w:rPr>
        <w:t xml:space="preserve">Ранние </w:t>
      </w:r>
      <w:r w:rsidR="007A2BEF">
        <w:rPr>
          <w:rFonts w:eastAsia="Yu Mincho"/>
          <w:lang w:eastAsia="ja-JP"/>
        </w:rPr>
        <w:t xml:space="preserve">произведения </w:t>
      </w:r>
      <w:r w:rsidR="007A2BEF">
        <w:rPr>
          <w:rFonts w:eastAsia="Yu Mincho"/>
          <w:i/>
          <w:lang w:eastAsia="ja-JP"/>
        </w:rPr>
        <w:t>моногатари</w:t>
      </w:r>
      <w:r w:rsidR="007A2BEF">
        <w:rPr>
          <w:rFonts w:eastAsia="Yu Mincho"/>
          <w:lang w:eastAsia="ja-JP"/>
        </w:rPr>
        <w:t xml:space="preserve"> («Такэтори моногатари», «Исэ моногатари», «Ямато моногатари», «Уцухо моногатари», «Отикубо моногатари»)</w:t>
      </w:r>
      <w:r>
        <w:rPr>
          <w:rFonts w:eastAsia="Yu Mincho"/>
          <w:lang w:eastAsia="ja-JP"/>
        </w:rPr>
        <w:t xml:space="preserve">. «Гэндзи моногатари» </w:t>
      </w:r>
      <w:r w:rsidR="007A2BEF">
        <w:rPr>
          <w:rFonts w:eastAsia="Yu Mincho"/>
          <w:lang w:eastAsia="ja-JP"/>
        </w:rPr>
        <w:t xml:space="preserve">и Мурасаки Сикибу </w:t>
      </w:r>
      <w:r>
        <w:rPr>
          <w:rFonts w:eastAsia="Yu Mincho"/>
          <w:lang w:eastAsia="ja-JP"/>
        </w:rPr>
        <w:t>в истории японской литературы. Позднехэйанские произведения</w:t>
      </w:r>
      <w:r w:rsidR="00432534">
        <w:rPr>
          <w:rFonts w:eastAsia="Yu Mincho"/>
          <w:lang w:eastAsia="ja-JP"/>
        </w:rPr>
        <w:t xml:space="preserve"> («Сагоромо моногатари», «Ёру но нэдзамэ», «Хамамацу тю:нагон моногатари», «Торикаэбая моногатари»)</w:t>
      </w:r>
      <w:r>
        <w:rPr>
          <w:rFonts w:eastAsia="Yu Mincho"/>
          <w:lang w:eastAsia="ja-JP"/>
        </w:rPr>
        <w:t>. Комментаторская традиция на основе литературы периода Хэйан. «Макура-но со:си» и Сэй Сё:нагон. Дневник</w:t>
      </w:r>
      <w:r w:rsidR="00432534">
        <w:rPr>
          <w:rFonts w:eastAsia="Yu Mincho"/>
          <w:lang w:eastAsia="ja-JP"/>
        </w:rPr>
        <w:t>и</w:t>
      </w:r>
      <w:r>
        <w:rPr>
          <w:rFonts w:eastAsia="Yu Mincho"/>
          <w:lang w:eastAsia="ja-JP"/>
        </w:rPr>
        <w:t xml:space="preserve"> </w:t>
      </w:r>
      <w:r w:rsidR="00432534">
        <w:rPr>
          <w:rFonts w:eastAsia="Yu Mincho"/>
          <w:lang w:eastAsia="ja-JP"/>
        </w:rPr>
        <w:t>(</w:t>
      </w:r>
      <w:r>
        <w:rPr>
          <w:rFonts w:eastAsia="Yu Mincho"/>
          <w:lang w:eastAsia="ja-JP"/>
        </w:rPr>
        <w:t>«Тоса никки»</w:t>
      </w:r>
      <w:r w:rsidR="00432534">
        <w:rPr>
          <w:rFonts w:eastAsia="Yu Mincho"/>
          <w:lang w:eastAsia="ja-JP"/>
        </w:rPr>
        <w:t xml:space="preserve">, «Кагэро: никки», «Идзуми сикибу никки», «Мурасаки сикибу никки», </w:t>
      </w:r>
      <w:r>
        <w:rPr>
          <w:rFonts w:eastAsia="Yu Mincho"/>
          <w:lang w:eastAsia="ja-JP"/>
        </w:rPr>
        <w:t>«Сарасина никки»</w:t>
      </w:r>
      <w:r w:rsidR="00432534">
        <w:rPr>
          <w:rFonts w:eastAsia="Yu Mincho"/>
          <w:lang w:eastAsia="ja-JP"/>
        </w:rPr>
        <w:t>)</w:t>
      </w:r>
      <w:r>
        <w:rPr>
          <w:rFonts w:eastAsia="Yu Mincho"/>
          <w:lang w:eastAsia="ja-JP"/>
        </w:rPr>
        <w:t xml:space="preserve">. </w:t>
      </w:r>
      <w:r w:rsidR="000439A4">
        <w:rPr>
          <w:rFonts w:eastAsia="Yu Mincho"/>
          <w:lang w:eastAsia="ja-JP"/>
        </w:rPr>
        <w:t xml:space="preserve">Академия </w:t>
      </w:r>
      <w:r w:rsidR="000439A4">
        <w:rPr>
          <w:rFonts w:eastAsia="Yu Mincho"/>
          <w:i/>
          <w:lang w:eastAsia="ja-JP"/>
        </w:rPr>
        <w:t xml:space="preserve">Дайгакурё: </w:t>
      </w:r>
      <w:r w:rsidR="000439A4">
        <w:rPr>
          <w:rFonts w:eastAsia="Yu Mincho"/>
          <w:lang w:eastAsia="ja-JP"/>
        </w:rPr>
        <w:t xml:space="preserve">и литература </w:t>
      </w:r>
      <w:r>
        <w:rPr>
          <w:rFonts w:eastAsia="Yu Mincho"/>
          <w:lang w:eastAsia="ja-JP"/>
        </w:rPr>
        <w:t>учёных Минамот</w:t>
      </w:r>
      <w:r w:rsidR="000439A4">
        <w:rPr>
          <w:rFonts w:eastAsia="Yu Mincho"/>
          <w:lang w:eastAsia="ja-JP"/>
        </w:rPr>
        <w:t>о</w:t>
      </w:r>
      <w:r>
        <w:rPr>
          <w:rFonts w:eastAsia="Yu Mincho"/>
          <w:lang w:eastAsia="ja-JP"/>
        </w:rPr>
        <w:t xml:space="preserve">-но Ситаго:, О:э-но Масафуса. </w:t>
      </w:r>
      <w:r w:rsidR="00C80EF4">
        <w:rPr>
          <w:rFonts w:eastAsia="Yu Mincho"/>
          <w:i/>
          <w:lang w:eastAsia="ja-JP"/>
        </w:rPr>
        <w:t>Канси</w:t>
      </w:r>
      <w:r w:rsidR="00C80EF4" w:rsidRPr="00C80EF4">
        <w:rPr>
          <w:rFonts w:eastAsia="Yu Mincho"/>
          <w:lang w:eastAsia="ja-JP"/>
        </w:rPr>
        <w:t xml:space="preserve"> </w:t>
      </w:r>
      <w:r w:rsidR="00560870">
        <w:rPr>
          <w:rFonts w:eastAsia="Yu Mincho"/>
          <w:lang w:eastAsia="ja-JP"/>
        </w:rPr>
        <w:t>Сугавара-но Митидзанэ.</w:t>
      </w:r>
      <w:r w:rsidR="00C80EF4" w:rsidRPr="00C80EF4">
        <w:rPr>
          <w:rFonts w:eastAsia="Yu Mincho"/>
          <w:lang w:eastAsia="ja-JP"/>
        </w:rPr>
        <w:t xml:space="preserve"> </w:t>
      </w:r>
      <w:r w:rsidR="00C80EF4">
        <w:rPr>
          <w:rFonts w:eastAsia="Yu Mincho"/>
          <w:lang w:eastAsia="ja-JP"/>
        </w:rPr>
        <w:t xml:space="preserve">«Вакан ро:эйсю:». </w:t>
      </w:r>
      <w:r w:rsidR="000439A4">
        <w:rPr>
          <w:rFonts w:eastAsia="Yu Mincho"/>
          <w:lang w:eastAsia="ja-JP"/>
        </w:rPr>
        <w:t xml:space="preserve">Фудзивара-но Акихира и </w:t>
      </w:r>
      <w:r w:rsidR="00C80EF4">
        <w:rPr>
          <w:rFonts w:eastAsia="Yu Mincho"/>
          <w:lang w:eastAsia="ja-JP"/>
        </w:rPr>
        <w:t>«Хонтё: мондзуй». Историческая литература</w:t>
      </w:r>
      <w:r w:rsidR="00FB259E">
        <w:rPr>
          <w:rFonts w:eastAsia="Yu Mincho"/>
          <w:lang w:eastAsia="ja-JP"/>
        </w:rPr>
        <w:t>:</w:t>
      </w:r>
      <w:r w:rsidR="00C80EF4">
        <w:rPr>
          <w:rFonts w:eastAsia="Yu Mincho"/>
          <w:lang w:eastAsia="ja-JP"/>
        </w:rPr>
        <w:t xml:space="preserve"> «Эйга моногатари», «О:кагами». </w:t>
      </w:r>
      <w:r w:rsidR="00560870" w:rsidRPr="00A608B4">
        <w:rPr>
          <w:rFonts w:eastAsia="Yu Mincho"/>
          <w:i/>
          <w:lang w:eastAsia="ja-JP"/>
        </w:rPr>
        <w:t>Канси</w:t>
      </w:r>
      <w:r w:rsidR="00560870">
        <w:rPr>
          <w:rFonts w:eastAsia="Yu Mincho"/>
          <w:lang w:eastAsia="ja-JP"/>
        </w:rPr>
        <w:t xml:space="preserve"> и «Хонтё: мондзуй». </w:t>
      </w:r>
      <w:r w:rsidR="00C80EF4">
        <w:rPr>
          <w:rFonts w:eastAsia="Yu Mincho"/>
          <w:lang w:eastAsia="ja-JP"/>
        </w:rPr>
        <w:t xml:space="preserve">Популярные песни </w:t>
      </w:r>
      <w:r w:rsidR="00C80EF4">
        <w:rPr>
          <w:rFonts w:eastAsia="Yu Mincho"/>
          <w:i/>
          <w:lang w:eastAsia="ja-JP"/>
        </w:rPr>
        <w:t>имаё:</w:t>
      </w:r>
      <w:r>
        <w:rPr>
          <w:rFonts w:eastAsia="Yu Mincho"/>
          <w:lang w:eastAsia="ja-JP"/>
        </w:rPr>
        <w:t xml:space="preserve"> </w:t>
      </w:r>
      <w:r w:rsidR="00C80EF4">
        <w:rPr>
          <w:rFonts w:eastAsia="Yu Mincho"/>
          <w:lang w:eastAsia="ja-JP"/>
        </w:rPr>
        <w:t>и «Рё:дзин хисё:».</w:t>
      </w:r>
    </w:p>
    <w:p w14:paraId="6D843566" w14:textId="7C6FA5DD" w:rsidR="009D4A17" w:rsidRDefault="0034319A" w:rsidP="00292771">
      <w:pPr>
        <w:pStyle w:val="a7"/>
        <w:rPr>
          <w:rFonts w:eastAsia="Yu Mincho"/>
          <w:lang w:eastAsia="ja-JP"/>
        </w:rPr>
      </w:pPr>
      <w:r>
        <w:rPr>
          <w:rFonts w:eastAsia="Yu Mincho"/>
          <w:lang w:eastAsia="ja-JP"/>
        </w:rPr>
        <w:t>Средневековая литература</w:t>
      </w:r>
      <w:r w:rsidR="00F77F00">
        <w:rPr>
          <w:rFonts w:eastAsia="Yu Mincho"/>
          <w:lang w:eastAsia="ja-JP"/>
        </w:rPr>
        <w:t xml:space="preserve"> и её особенности</w:t>
      </w:r>
      <w:r>
        <w:rPr>
          <w:rFonts w:eastAsia="Yu Mincho"/>
          <w:lang w:eastAsia="ja-JP"/>
        </w:rPr>
        <w:t xml:space="preserve">. </w:t>
      </w:r>
      <w:r w:rsidR="00F77F00">
        <w:rPr>
          <w:rFonts w:eastAsia="Yu Mincho"/>
          <w:lang w:eastAsia="ja-JP"/>
        </w:rPr>
        <w:t xml:space="preserve">Комментарии к литературе периода Хэйан. </w:t>
      </w:r>
      <w:r>
        <w:rPr>
          <w:rFonts w:eastAsia="Yu Mincho"/>
          <w:lang w:eastAsia="ja-JP"/>
        </w:rPr>
        <w:t>Поэтическая теория</w:t>
      </w:r>
      <w:r w:rsidR="00883E74">
        <w:rPr>
          <w:rFonts w:eastAsia="Yu Mincho"/>
          <w:lang w:eastAsia="ja-JP"/>
        </w:rPr>
        <w:t xml:space="preserve"> (</w:t>
      </w:r>
      <w:r w:rsidR="00883E74" w:rsidRPr="00883E74">
        <w:rPr>
          <w:rFonts w:eastAsia="Yu Mincho"/>
          <w:i/>
          <w:lang w:eastAsia="ja-JP"/>
        </w:rPr>
        <w:t>карон</w:t>
      </w:r>
      <w:r w:rsidR="00883E74">
        <w:rPr>
          <w:rFonts w:eastAsia="Yu Mincho"/>
          <w:lang w:eastAsia="ja-JP"/>
        </w:rPr>
        <w:t>)</w:t>
      </w:r>
      <w:r>
        <w:rPr>
          <w:rFonts w:eastAsia="Yu Mincho"/>
          <w:lang w:eastAsia="ja-JP"/>
        </w:rPr>
        <w:t xml:space="preserve">. </w:t>
      </w:r>
      <w:r w:rsidR="00883E74">
        <w:rPr>
          <w:rFonts w:eastAsia="Yu Mincho"/>
          <w:lang w:eastAsia="ja-JP"/>
        </w:rPr>
        <w:t xml:space="preserve">Традиция и инновации в антологии поэзии </w:t>
      </w:r>
      <w:r>
        <w:rPr>
          <w:rFonts w:eastAsia="Yu Mincho"/>
          <w:lang w:eastAsia="ja-JP"/>
        </w:rPr>
        <w:t xml:space="preserve">«Синкокин вакасю:». </w:t>
      </w:r>
      <w:r w:rsidR="0001534C">
        <w:rPr>
          <w:rFonts w:eastAsia="Yu Mincho"/>
          <w:lang w:eastAsia="ja-JP"/>
        </w:rPr>
        <w:t>П</w:t>
      </w:r>
      <w:r>
        <w:rPr>
          <w:rFonts w:eastAsia="Yu Mincho"/>
          <w:lang w:eastAsia="ja-JP"/>
        </w:rPr>
        <w:t>оэзи</w:t>
      </w:r>
      <w:r w:rsidR="0001534C">
        <w:rPr>
          <w:rFonts w:eastAsia="Yu Mincho"/>
          <w:lang w:eastAsia="ja-JP"/>
        </w:rPr>
        <w:t>я</w:t>
      </w:r>
      <w:r>
        <w:rPr>
          <w:rFonts w:eastAsia="Yu Mincho"/>
          <w:lang w:eastAsia="ja-JP"/>
        </w:rPr>
        <w:t xml:space="preserve"> </w:t>
      </w:r>
      <w:r>
        <w:rPr>
          <w:rFonts w:eastAsia="Yu Mincho"/>
          <w:i/>
          <w:lang w:eastAsia="ja-JP"/>
        </w:rPr>
        <w:t>вака</w:t>
      </w:r>
      <w:r>
        <w:rPr>
          <w:rFonts w:eastAsia="Yu Mincho"/>
          <w:lang w:eastAsia="ja-JP"/>
        </w:rPr>
        <w:t xml:space="preserve"> </w:t>
      </w:r>
      <w:r w:rsidR="00883E74">
        <w:rPr>
          <w:rFonts w:eastAsia="Yu Mincho"/>
          <w:lang w:eastAsia="ja-JP"/>
        </w:rPr>
        <w:t xml:space="preserve">(антологии, терминология, практика, </w:t>
      </w:r>
      <w:r>
        <w:rPr>
          <w:rFonts w:eastAsia="Yu Mincho"/>
          <w:lang w:eastAsia="ja-JP"/>
        </w:rPr>
        <w:t>патронаж</w:t>
      </w:r>
      <w:r w:rsidR="0001534C">
        <w:rPr>
          <w:rFonts w:eastAsia="Yu Mincho"/>
          <w:lang w:eastAsia="ja-JP"/>
        </w:rPr>
        <w:t>)</w:t>
      </w:r>
      <w:r>
        <w:rPr>
          <w:rFonts w:eastAsia="Yu Mincho"/>
          <w:lang w:eastAsia="ja-JP"/>
        </w:rPr>
        <w:t xml:space="preserve">. </w:t>
      </w:r>
      <w:r w:rsidR="0001534C">
        <w:rPr>
          <w:rFonts w:eastAsia="Yu Mincho"/>
          <w:lang w:eastAsia="ja-JP"/>
        </w:rPr>
        <w:t xml:space="preserve">Антология </w:t>
      </w:r>
      <w:r>
        <w:rPr>
          <w:rFonts w:eastAsia="Yu Mincho"/>
          <w:lang w:eastAsia="ja-JP"/>
        </w:rPr>
        <w:t xml:space="preserve">«Хякунин иссю». Литература отшельников (Сайгё:, </w:t>
      </w:r>
      <w:r w:rsidR="0001534C">
        <w:rPr>
          <w:rFonts w:eastAsia="Yu Mincho"/>
          <w:lang w:eastAsia="ja-JP"/>
        </w:rPr>
        <w:t xml:space="preserve">Камо-но </w:t>
      </w:r>
      <w:r>
        <w:rPr>
          <w:rFonts w:eastAsia="Yu Mincho"/>
          <w:lang w:eastAsia="ja-JP"/>
        </w:rPr>
        <w:t xml:space="preserve">Тё:мэй, </w:t>
      </w:r>
      <w:r w:rsidR="0001534C">
        <w:rPr>
          <w:rFonts w:eastAsia="Yu Mincho"/>
          <w:lang w:eastAsia="ja-JP"/>
        </w:rPr>
        <w:t xml:space="preserve">Ёсида </w:t>
      </w:r>
      <w:r>
        <w:rPr>
          <w:rFonts w:eastAsia="Yu Mincho"/>
          <w:lang w:eastAsia="ja-JP"/>
        </w:rPr>
        <w:t>Кэнко:). Женские дневники</w:t>
      </w:r>
      <w:r w:rsidR="0001534C">
        <w:rPr>
          <w:rFonts w:eastAsia="Yu Mincho"/>
          <w:lang w:eastAsia="ja-JP"/>
        </w:rPr>
        <w:t xml:space="preserve"> и путевые очерки («Идзаёй никки», «Товадзугатари»)</w:t>
      </w:r>
      <w:r>
        <w:rPr>
          <w:rFonts w:eastAsia="Yu Mincho"/>
          <w:lang w:eastAsia="ja-JP"/>
        </w:rPr>
        <w:t xml:space="preserve">. </w:t>
      </w:r>
      <w:r w:rsidR="00C45D94">
        <w:rPr>
          <w:rFonts w:eastAsia="Yu Mincho"/>
          <w:lang w:eastAsia="ja-JP"/>
        </w:rPr>
        <w:t>Особенности л</w:t>
      </w:r>
      <w:r>
        <w:rPr>
          <w:rFonts w:eastAsia="Yu Mincho"/>
          <w:lang w:eastAsia="ja-JP"/>
        </w:rPr>
        <w:t>итератур</w:t>
      </w:r>
      <w:r w:rsidR="00C45D94">
        <w:rPr>
          <w:rFonts w:eastAsia="Yu Mincho"/>
          <w:lang w:eastAsia="ja-JP"/>
        </w:rPr>
        <w:t>ы</w:t>
      </w:r>
      <w:r>
        <w:rPr>
          <w:rFonts w:eastAsia="Yu Mincho"/>
          <w:lang w:eastAsia="ja-JP"/>
        </w:rPr>
        <w:t xml:space="preserve"> </w:t>
      </w:r>
      <w:r>
        <w:rPr>
          <w:rFonts w:eastAsia="Yu Mincho"/>
          <w:i/>
          <w:lang w:eastAsia="ja-JP"/>
        </w:rPr>
        <w:t>сэцува</w:t>
      </w:r>
      <w:r w:rsidR="0001534C" w:rsidRPr="007C77BA">
        <w:rPr>
          <w:rFonts w:eastAsia="Yu Mincho"/>
          <w:i/>
          <w:lang w:eastAsia="ja-JP"/>
        </w:rPr>
        <w:t xml:space="preserve"> </w:t>
      </w:r>
      <w:r w:rsidR="0001534C" w:rsidRPr="007C77BA">
        <w:rPr>
          <w:rFonts w:eastAsia="Yu Mincho"/>
          <w:lang w:eastAsia="ja-JP"/>
        </w:rPr>
        <w:t>(</w:t>
      </w:r>
      <w:r w:rsidR="0001534C">
        <w:rPr>
          <w:rFonts w:eastAsia="Yu Mincho"/>
          <w:lang w:eastAsia="ja-JP"/>
        </w:rPr>
        <w:t>«Кондзяку моногатари сю:», «Удзи сю:и моногатари»</w:t>
      </w:r>
      <w:r w:rsidR="0001534C" w:rsidRPr="007C77BA">
        <w:rPr>
          <w:rFonts w:eastAsia="Yu Mincho"/>
          <w:lang w:eastAsia="ja-JP"/>
        </w:rPr>
        <w:t>)</w:t>
      </w:r>
      <w:r>
        <w:rPr>
          <w:rFonts w:eastAsia="Yu Mincho"/>
          <w:lang w:eastAsia="ja-JP"/>
        </w:rPr>
        <w:t>. Воинские повествования («Хо:гэн моногатари», «Хэйдзи моногатари», «Хэйкэ моногатари», «Сога моногатари», «Тайхэйки»</w:t>
      </w:r>
      <w:r w:rsidR="001434AA">
        <w:rPr>
          <w:rFonts w:eastAsia="Yu Mincho"/>
          <w:lang w:eastAsia="ja-JP"/>
        </w:rPr>
        <w:t xml:space="preserve">, </w:t>
      </w:r>
      <w:r w:rsidR="001434AA">
        <w:rPr>
          <w:rFonts w:eastAsia="Yu Mincho"/>
          <w:lang w:eastAsia="ja-JP"/>
        </w:rPr>
        <w:lastRenderedPageBreak/>
        <w:t>«Гикэйки»</w:t>
      </w:r>
      <w:r>
        <w:rPr>
          <w:rFonts w:eastAsia="Yu Mincho"/>
          <w:lang w:eastAsia="ja-JP"/>
        </w:rPr>
        <w:t>)</w:t>
      </w:r>
      <w:r w:rsidR="00C45D94">
        <w:rPr>
          <w:rFonts w:eastAsia="Yu Mincho"/>
          <w:lang w:eastAsia="ja-JP"/>
        </w:rPr>
        <w:t xml:space="preserve"> – устное и письменное, </w:t>
      </w:r>
      <w:r w:rsidR="00071A91">
        <w:rPr>
          <w:rFonts w:eastAsia="Yu Mincho"/>
          <w:lang w:eastAsia="ja-JP"/>
        </w:rPr>
        <w:t xml:space="preserve">сказители, </w:t>
      </w:r>
      <w:r w:rsidR="00C45D94">
        <w:rPr>
          <w:rFonts w:eastAsia="Yu Mincho"/>
          <w:lang w:eastAsia="ja-JP"/>
        </w:rPr>
        <w:t>варианты, проблема жанра и стиля, связь с буддийской проповедью и ритуалом, влияние на культуру</w:t>
      </w:r>
      <w:r>
        <w:rPr>
          <w:rFonts w:eastAsia="Yu Mincho"/>
          <w:lang w:eastAsia="ja-JP"/>
        </w:rPr>
        <w:t xml:space="preserve">. </w:t>
      </w:r>
      <w:r w:rsidR="00FB259E">
        <w:rPr>
          <w:rFonts w:eastAsia="Yu Mincho"/>
          <w:lang w:eastAsia="ja-JP"/>
        </w:rPr>
        <w:t xml:space="preserve">Историческая литература («Гукансё:», «Дзинно: сё:то:ки», «Масукагами» и др.). </w:t>
      </w:r>
      <w:r>
        <w:rPr>
          <w:rFonts w:eastAsia="Yu Mincho"/>
          <w:lang w:eastAsia="ja-JP"/>
        </w:rPr>
        <w:t xml:space="preserve">Литература монастырей дзэн-буддизма </w:t>
      </w:r>
      <w:r w:rsidR="00883E74">
        <w:rPr>
          <w:rFonts w:eastAsia="Yu Mincho"/>
          <w:lang w:eastAsia="ja-JP"/>
        </w:rPr>
        <w:t>(</w:t>
      </w:r>
      <w:r w:rsidR="000F5978" w:rsidRPr="000F5978">
        <w:rPr>
          <w:rFonts w:eastAsia="Yu Mincho"/>
          <w:i/>
          <w:lang w:eastAsia="ja-JP"/>
        </w:rPr>
        <w:t>г</w:t>
      </w:r>
      <w:r w:rsidRPr="00883E74">
        <w:rPr>
          <w:rFonts w:eastAsia="Yu Mincho"/>
          <w:i/>
          <w:lang w:eastAsia="ja-JP"/>
        </w:rPr>
        <w:t>одзан</w:t>
      </w:r>
      <w:r w:rsidR="00883E74" w:rsidRPr="00883E74">
        <w:rPr>
          <w:rFonts w:eastAsia="Yu Mincho"/>
          <w:i/>
          <w:lang w:eastAsia="ja-JP"/>
        </w:rPr>
        <w:t xml:space="preserve"> бунгаку</w:t>
      </w:r>
      <w:r w:rsidR="00883E74">
        <w:rPr>
          <w:rFonts w:eastAsia="Yu Mincho"/>
          <w:lang w:eastAsia="ja-JP"/>
        </w:rPr>
        <w:t>)</w:t>
      </w:r>
      <w:r w:rsidR="00430E8A">
        <w:rPr>
          <w:rFonts w:eastAsia="Yu Mincho"/>
          <w:lang w:eastAsia="ja-JP"/>
        </w:rPr>
        <w:t xml:space="preserve"> на </w:t>
      </w:r>
      <w:r w:rsidR="00430E8A" w:rsidRPr="00430E8A">
        <w:rPr>
          <w:rFonts w:eastAsia="Yu Mincho"/>
          <w:i/>
          <w:lang w:eastAsia="ja-JP"/>
        </w:rPr>
        <w:t>камбун</w:t>
      </w:r>
      <w:r>
        <w:rPr>
          <w:rFonts w:eastAsia="Yu Mincho"/>
          <w:lang w:eastAsia="ja-JP"/>
        </w:rPr>
        <w:t xml:space="preserve">, </w:t>
      </w:r>
      <w:r w:rsidR="00430E8A">
        <w:rPr>
          <w:rFonts w:eastAsia="Yu Mincho"/>
          <w:lang w:eastAsia="ja-JP"/>
        </w:rPr>
        <w:t xml:space="preserve">культурные контакты с Китаем. Поэзия </w:t>
      </w:r>
      <w:r>
        <w:rPr>
          <w:rFonts w:eastAsia="Yu Mincho"/>
          <w:lang w:eastAsia="ja-JP"/>
        </w:rPr>
        <w:t xml:space="preserve">Иккю: Со:дзюн. Поэзия </w:t>
      </w:r>
      <w:r>
        <w:rPr>
          <w:rFonts w:eastAsia="Yu Mincho"/>
          <w:i/>
          <w:lang w:eastAsia="ja-JP"/>
        </w:rPr>
        <w:t>рэнга</w:t>
      </w:r>
      <w:r w:rsidR="00430E8A">
        <w:rPr>
          <w:rFonts w:eastAsia="Yu Mincho"/>
          <w:lang w:eastAsia="ja-JP"/>
        </w:rPr>
        <w:t xml:space="preserve"> («Цукубасю:», «Синсэн цукубасю:»)</w:t>
      </w:r>
      <w:r>
        <w:rPr>
          <w:rFonts w:eastAsia="Yu Mincho"/>
          <w:lang w:eastAsia="ja-JP"/>
        </w:rPr>
        <w:t xml:space="preserve">. Театр Но: </w:t>
      </w:r>
      <w:r w:rsidR="00A219C0">
        <w:rPr>
          <w:rFonts w:eastAsia="Yu Mincho"/>
          <w:lang w:eastAsia="ja-JP"/>
        </w:rPr>
        <w:t xml:space="preserve">и Дзэами </w:t>
      </w:r>
      <w:r>
        <w:rPr>
          <w:rFonts w:eastAsia="Yu Mincho"/>
          <w:lang w:eastAsia="ja-JP"/>
        </w:rPr>
        <w:t>(теория</w:t>
      </w:r>
      <w:r w:rsidR="007133C7">
        <w:rPr>
          <w:rFonts w:eastAsia="Yu Mincho"/>
          <w:lang w:eastAsia="ja-JP"/>
        </w:rPr>
        <w:t xml:space="preserve"> </w:t>
      </w:r>
      <w:r w:rsidR="000F5978">
        <w:rPr>
          <w:rFonts w:eastAsia="Yu Mincho"/>
          <w:lang w:eastAsia="ja-JP"/>
        </w:rPr>
        <w:t xml:space="preserve">в </w:t>
      </w:r>
      <w:r w:rsidR="007133C7">
        <w:rPr>
          <w:rFonts w:eastAsia="Yu Mincho"/>
          <w:lang w:eastAsia="ja-JP"/>
        </w:rPr>
        <w:t>«Фу:си кадэн»</w:t>
      </w:r>
      <w:r w:rsidR="000F5978">
        <w:rPr>
          <w:rFonts w:eastAsia="Yu Mincho"/>
          <w:lang w:eastAsia="ja-JP"/>
        </w:rPr>
        <w:t>, практика, сюжет пьес</w:t>
      </w:r>
      <w:r>
        <w:rPr>
          <w:rFonts w:eastAsia="Yu Mincho"/>
          <w:lang w:eastAsia="ja-JP"/>
        </w:rPr>
        <w:t>)</w:t>
      </w:r>
      <w:r w:rsidR="00A219C0">
        <w:rPr>
          <w:rFonts w:eastAsia="Yu Mincho"/>
          <w:lang w:eastAsia="ja-JP"/>
        </w:rPr>
        <w:t>,</w:t>
      </w:r>
      <w:r>
        <w:rPr>
          <w:rFonts w:eastAsia="Yu Mincho"/>
          <w:lang w:eastAsia="ja-JP"/>
        </w:rPr>
        <w:t xml:space="preserve"> фарс </w:t>
      </w:r>
      <w:r w:rsidRPr="0034319A">
        <w:rPr>
          <w:rFonts w:eastAsia="Yu Mincho"/>
          <w:i/>
          <w:lang w:eastAsia="ja-JP"/>
        </w:rPr>
        <w:t>кё:гэн</w:t>
      </w:r>
      <w:r>
        <w:rPr>
          <w:rFonts w:eastAsia="Yu Mincho"/>
          <w:lang w:eastAsia="ja-JP"/>
        </w:rPr>
        <w:t>. Повествования позднего средневековья (</w:t>
      </w:r>
      <w:r>
        <w:rPr>
          <w:rFonts w:eastAsia="Yu Mincho"/>
          <w:i/>
          <w:lang w:eastAsia="ja-JP"/>
        </w:rPr>
        <w:t>отогидзо:си</w:t>
      </w:r>
      <w:r>
        <w:rPr>
          <w:rFonts w:eastAsia="Yu Mincho"/>
          <w:lang w:eastAsia="ja-JP"/>
        </w:rPr>
        <w:t xml:space="preserve">, </w:t>
      </w:r>
      <w:r w:rsidRPr="0034319A">
        <w:rPr>
          <w:rFonts w:eastAsia="Yu Mincho"/>
          <w:i/>
          <w:lang w:eastAsia="ja-JP"/>
        </w:rPr>
        <w:t>ко:вакамай</w:t>
      </w:r>
      <w:r>
        <w:rPr>
          <w:rFonts w:eastAsia="Yu Mincho"/>
          <w:lang w:eastAsia="ja-JP"/>
        </w:rPr>
        <w:t xml:space="preserve">, </w:t>
      </w:r>
      <w:r w:rsidRPr="0034319A">
        <w:rPr>
          <w:rFonts w:eastAsia="Yu Mincho"/>
          <w:i/>
          <w:lang w:eastAsia="ja-JP"/>
        </w:rPr>
        <w:t>сэккё:</w:t>
      </w:r>
      <w:r w:rsidR="00F77F00">
        <w:rPr>
          <w:rFonts w:eastAsia="Yu Mincho"/>
          <w:i/>
          <w:lang w:eastAsia="ja-JP"/>
        </w:rPr>
        <w:t>-буси</w:t>
      </w:r>
      <w:r>
        <w:rPr>
          <w:rFonts w:eastAsia="Yu Mincho"/>
          <w:lang w:eastAsia="ja-JP"/>
        </w:rPr>
        <w:t xml:space="preserve">, </w:t>
      </w:r>
      <w:r w:rsidRPr="0034319A">
        <w:rPr>
          <w:rFonts w:eastAsia="Yu Mincho"/>
          <w:i/>
          <w:lang w:eastAsia="ja-JP"/>
        </w:rPr>
        <w:t>ко-дзё:рури</w:t>
      </w:r>
      <w:r>
        <w:rPr>
          <w:rFonts w:eastAsia="Yu Mincho"/>
          <w:lang w:eastAsia="ja-JP"/>
        </w:rPr>
        <w:t>)</w:t>
      </w:r>
      <w:r w:rsidR="009D2A46">
        <w:rPr>
          <w:rFonts w:eastAsia="Yu Mincho"/>
          <w:lang w:eastAsia="ja-JP"/>
        </w:rPr>
        <w:t>.</w:t>
      </w:r>
    </w:p>
    <w:p w14:paraId="6EFA9595" w14:textId="0AF308B6" w:rsidR="009D4A17" w:rsidRPr="00E37628" w:rsidRDefault="00EC2637" w:rsidP="00EC2637">
      <w:pPr>
        <w:pStyle w:val="a7"/>
        <w:ind w:firstLine="0"/>
        <w:rPr>
          <w:rFonts w:eastAsia="Yu Mincho"/>
          <w:lang w:eastAsia="ja-JP"/>
        </w:rPr>
      </w:pPr>
      <w:r>
        <w:rPr>
          <w:rFonts w:eastAsia="Yu Mincho"/>
          <w:lang w:eastAsia="ja-JP"/>
        </w:rPr>
        <w:tab/>
        <w:t xml:space="preserve">Литература периода Эдо. </w:t>
      </w:r>
      <w:r w:rsidR="00212646">
        <w:rPr>
          <w:rFonts w:eastAsia="Yu Mincho"/>
          <w:lang w:eastAsia="ja-JP"/>
        </w:rPr>
        <w:t xml:space="preserve">Социально-политический контекст, рост грамотности, городская культура. </w:t>
      </w:r>
      <w:r>
        <w:rPr>
          <w:rFonts w:eastAsia="Yu Mincho"/>
          <w:lang w:eastAsia="ja-JP"/>
        </w:rPr>
        <w:t xml:space="preserve">Публикация книг, </w:t>
      </w:r>
      <w:r w:rsidR="00F162B9">
        <w:rPr>
          <w:rFonts w:eastAsia="Yu Mincho"/>
          <w:lang w:eastAsia="ja-JP"/>
        </w:rPr>
        <w:t>книгоиздательства, библиотеки</w:t>
      </w:r>
      <w:r w:rsidR="00212646">
        <w:rPr>
          <w:rFonts w:eastAsia="Yu Mincho"/>
          <w:lang w:eastAsia="ja-JP"/>
        </w:rPr>
        <w:t>, рукописная культура</w:t>
      </w:r>
      <w:r>
        <w:rPr>
          <w:rFonts w:eastAsia="Yu Mincho"/>
          <w:lang w:eastAsia="ja-JP"/>
        </w:rPr>
        <w:t xml:space="preserve">. </w:t>
      </w:r>
      <w:r w:rsidR="00A85CB3">
        <w:rPr>
          <w:rFonts w:eastAsia="Yu Mincho"/>
          <w:lang w:eastAsia="ja-JP"/>
        </w:rPr>
        <w:t xml:space="preserve">Новые жанры, система жанров в </w:t>
      </w:r>
      <w:r w:rsidR="00F162B9">
        <w:rPr>
          <w:rFonts w:eastAsia="Yu Mincho"/>
          <w:lang w:eastAsia="ja-JP"/>
        </w:rPr>
        <w:t>период Эдо</w:t>
      </w:r>
      <w:r w:rsidR="00A85CB3">
        <w:rPr>
          <w:rFonts w:eastAsia="Yu Mincho"/>
          <w:lang w:eastAsia="ja-JP"/>
        </w:rPr>
        <w:t>. Высокая (</w:t>
      </w:r>
      <w:r w:rsidR="00A85CB3">
        <w:rPr>
          <w:rFonts w:eastAsia="Yu Mincho"/>
          <w:i/>
          <w:lang w:eastAsia="ja-JP"/>
        </w:rPr>
        <w:t>га</w:t>
      </w:r>
      <w:r w:rsidR="00A85CB3">
        <w:rPr>
          <w:rFonts w:eastAsia="Yu Mincho"/>
          <w:lang w:eastAsia="ja-JP"/>
        </w:rPr>
        <w:t>) и п</w:t>
      </w:r>
      <w:r w:rsidR="00F162B9">
        <w:rPr>
          <w:rFonts w:eastAsia="Yu Mincho"/>
          <w:lang w:eastAsia="ja-JP"/>
        </w:rPr>
        <w:t>опулярная</w:t>
      </w:r>
      <w:r w:rsidR="00A85CB3">
        <w:rPr>
          <w:rFonts w:eastAsia="Yu Mincho"/>
          <w:lang w:eastAsia="ja-JP"/>
        </w:rPr>
        <w:t xml:space="preserve"> (</w:t>
      </w:r>
      <w:r w:rsidR="00A85CB3">
        <w:rPr>
          <w:rFonts w:eastAsia="Yu Mincho"/>
          <w:i/>
          <w:lang w:eastAsia="ja-JP"/>
        </w:rPr>
        <w:t>дзоку</w:t>
      </w:r>
      <w:r w:rsidR="00A85CB3">
        <w:rPr>
          <w:rFonts w:eastAsia="Yu Mincho"/>
          <w:lang w:eastAsia="ja-JP"/>
        </w:rPr>
        <w:t xml:space="preserve">) литература, их взаимодействие. </w:t>
      </w:r>
      <w:r>
        <w:rPr>
          <w:rFonts w:eastAsia="Yu Mincho"/>
          <w:lang w:eastAsia="ja-JP"/>
        </w:rPr>
        <w:t xml:space="preserve">Поэзия </w:t>
      </w:r>
      <w:r>
        <w:rPr>
          <w:rFonts w:eastAsia="Yu Mincho"/>
          <w:i/>
          <w:lang w:eastAsia="ja-JP"/>
        </w:rPr>
        <w:t>хайкай</w:t>
      </w:r>
      <w:r w:rsidR="009D4667">
        <w:rPr>
          <w:rFonts w:eastAsia="Yu Mincho"/>
          <w:lang w:eastAsia="ja-JP"/>
        </w:rPr>
        <w:t xml:space="preserve">, проза </w:t>
      </w:r>
      <w:r w:rsidR="009D4667">
        <w:rPr>
          <w:rFonts w:eastAsia="Yu Mincho"/>
          <w:i/>
          <w:lang w:eastAsia="ja-JP"/>
        </w:rPr>
        <w:t>хайбун</w:t>
      </w:r>
      <w:r>
        <w:rPr>
          <w:rFonts w:eastAsia="Yu Mincho"/>
          <w:i/>
          <w:lang w:eastAsia="ja-JP"/>
        </w:rPr>
        <w:t xml:space="preserve"> </w:t>
      </w:r>
      <w:r>
        <w:rPr>
          <w:rFonts w:eastAsia="Yu Mincho"/>
          <w:lang w:eastAsia="ja-JP"/>
        </w:rPr>
        <w:t>(</w:t>
      </w:r>
      <w:r w:rsidR="00A85CB3">
        <w:rPr>
          <w:rFonts w:eastAsia="Yu Mincho"/>
          <w:lang w:eastAsia="ja-JP"/>
        </w:rPr>
        <w:t xml:space="preserve">Мацунага Тэйтоку, </w:t>
      </w:r>
      <w:r w:rsidR="009D4667">
        <w:rPr>
          <w:rFonts w:eastAsia="Yu Mincho"/>
          <w:lang w:eastAsia="ja-JP"/>
        </w:rPr>
        <w:t xml:space="preserve">Нисияма Со:ин, </w:t>
      </w:r>
      <w:r>
        <w:rPr>
          <w:rFonts w:eastAsia="Yu Mincho"/>
          <w:lang w:eastAsia="ja-JP"/>
        </w:rPr>
        <w:t>Мацуо Басё:, Ёса Бусон, Кобаяси Исса)</w:t>
      </w:r>
      <w:r w:rsidR="00F162B9">
        <w:rPr>
          <w:rFonts w:eastAsia="Yu Mincho"/>
          <w:lang w:eastAsia="ja-JP"/>
        </w:rPr>
        <w:t xml:space="preserve"> -</w:t>
      </w:r>
      <w:r w:rsidR="009D4667">
        <w:rPr>
          <w:rFonts w:eastAsia="Yu Mincho"/>
          <w:lang w:eastAsia="ja-JP"/>
        </w:rPr>
        <w:t xml:space="preserve"> основные школы, термины, стили, произведения</w:t>
      </w:r>
      <w:r>
        <w:rPr>
          <w:rFonts w:eastAsia="Yu Mincho"/>
          <w:lang w:eastAsia="ja-JP"/>
        </w:rPr>
        <w:t>. Литература горожан (Ихара Сайкаку</w:t>
      </w:r>
      <w:r w:rsidR="009D4667">
        <w:rPr>
          <w:rFonts w:eastAsia="Yu Mincho"/>
          <w:lang w:eastAsia="ja-JP"/>
        </w:rPr>
        <w:t xml:space="preserve">, жанр </w:t>
      </w:r>
      <w:r w:rsidR="009D4667">
        <w:rPr>
          <w:rFonts w:eastAsia="Yu Mincho"/>
          <w:i/>
          <w:lang w:eastAsia="ja-JP"/>
        </w:rPr>
        <w:t>укиёдзо:си</w:t>
      </w:r>
      <w:r>
        <w:rPr>
          <w:rFonts w:eastAsia="Yu Mincho"/>
          <w:lang w:eastAsia="ja-JP"/>
        </w:rPr>
        <w:t xml:space="preserve">). Театр </w:t>
      </w:r>
      <w:r>
        <w:rPr>
          <w:rFonts w:eastAsia="Yu Mincho"/>
          <w:i/>
          <w:lang w:eastAsia="ja-JP"/>
        </w:rPr>
        <w:t xml:space="preserve">кабуки </w:t>
      </w:r>
      <w:r>
        <w:rPr>
          <w:rFonts w:eastAsia="Yu Mincho"/>
          <w:lang w:eastAsia="ja-JP"/>
        </w:rPr>
        <w:t xml:space="preserve">(развитие, </w:t>
      </w:r>
      <w:r w:rsidR="007335D2">
        <w:rPr>
          <w:rFonts w:eastAsia="Yu Mincho"/>
          <w:lang w:eastAsia="ja-JP"/>
        </w:rPr>
        <w:t>основные драматурги, жанры, пьесы</w:t>
      </w:r>
      <w:r w:rsidR="000342CC">
        <w:rPr>
          <w:rFonts w:eastAsia="Yu Mincho"/>
          <w:lang w:eastAsia="ja-JP"/>
        </w:rPr>
        <w:t>, тематика</w:t>
      </w:r>
      <w:r>
        <w:rPr>
          <w:rFonts w:eastAsia="Yu Mincho"/>
          <w:lang w:eastAsia="ja-JP"/>
        </w:rPr>
        <w:t>).</w:t>
      </w:r>
      <w:r w:rsidR="007335D2">
        <w:rPr>
          <w:rFonts w:eastAsia="Yu Mincho"/>
          <w:lang w:eastAsia="ja-JP"/>
        </w:rPr>
        <w:t xml:space="preserve"> </w:t>
      </w:r>
      <w:r>
        <w:rPr>
          <w:rFonts w:eastAsia="Yu Mincho"/>
          <w:lang w:eastAsia="ja-JP"/>
        </w:rPr>
        <w:t xml:space="preserve">Кукольный театр </w:t>
      </w:r>
      <w:r w:rsidR="000342CC" w:rsidRPr="000342CC">
        <w:rPr>
          <w:rFonts w:eastAsia="Yu Mincho"/>
          <w:i/>
          <w:lang w:eastAsia="ja-JP"/>
        </w:rPr>
        <w:t>дзё:рури</w:t>
      </w:r>
      <w:r>
        <w:rPr>
          <w:rFonts w:eastAsia="Yu Mincho"/>
          <w:lang w:eastAsia="ja-JP"/>
        </w:rPr>
        <w:t xml:space="preserve"> (</w:t>
      </w:r>
      <w:r w:rsidR="000342CC">
        <w:rPr>
          <w:rFonts w:eastAsia="Yu Mincho"/>
          <w:lang w:eastAsia="ja-JP"/>
        </w:rPr>
        <w:t>важные пьесы</w:t>
      </w:r>
      <w:r>
        <w:rPr>
          <w:rFonts w:eastAsia="Yu Mincho"/>
          <w:lang w:eastAsia="ja-JP"/>
        </w:rPr>
        <w:t>, развитие</w:t>
      </w:r>
      <w:r w:rsidR="007335D2">
        <w:rPr>
          <w:rFonts w:eastAsia="Yu Mincho"/>
          <w:lang w:eastAsia="ja-JP"/>
        </w:rPr>
        <w:t>, Тикамацу Мондзаэмон</w:t>
      </w:r>
      <w:r w:rsidR="000342CC">
        <w:rPr>
          <w:rFonts w:eastAsia="Yu Mincho"/>
          <w:lang w:eastAsia="ja-JP"/>
        </w:rPr>
        <w:t>, терминология</w:t>
      </w:r>
      <w:r>
        <w:rPr>
          <w:rFonts w:eastAsia="Yu Mincho"/>
          <w:lang w:eastAsia="ja-JP"/>
        </w:rPr>
        <w:t xml:space="preserve">). Поэзия </w:t>
      </w:r>
      <w:r>
        <w:rPr>
          <w:rFonts w:eastAsia="Yu Mincho"/>
          <w:i/>
          <w:lang w:eastAsia="ja-JP"/>
        </w:rPr>
        <w:t xml:space="preserve">канси </w:t>
      </w:r>
      <w:r>
        <w:rPr>
          <w:rFonts w:eastAsia="Yu Mincho"/>
          <w:lang w:eastAsia="ja-JP"/>
        </w:rPr>
        <w:t>(</w:t>
      </w:r>
      <w:r w:rsidR="000D2907">
        <w:rPr>
          <w:rFonts w:eastAsia="Yu Mincho"/>
          <w:lang w:eastAsia="ja-JP"/>
        </w:rPr>
        <w:t>главные поэты, тематика, стили</w:t>
      </w:r>
      <w:r>
        <w:rPr>
          <w:rFonts w:eastAsia="Yu Mincho"/>
          <w:lang w:eastAsia="ja-JP"/>
        </w:rPr>
        <w:t xml:space="preserve">). </w:t>
      </w:r>
      <w:r>
        <w:rPr>
          <w:rFonts w:eastAsia="Yu Mincho"/>
          <w:i/>
          <w:lang w:eastAsia="ja-JP"/>
        </w:rPr>
        <w:t>Кансибун</w:t>
      </w:r>
      <w:r>
        <w:rPr>
          <w:rFonts w:eastAsia="Yu Mincho"/>
          <w:lang w:eastAsia="ja-JP"/>
        </w:rPr>
        <w:t xml:space="preserve"> в позднем Эдо</w:t>
      </w:r>
      <w:r w:rsidR="000D2907">
        <w:rPr>
          <w:rFonts w:eastAsia="Yu Mincho"/>
          <w:lang w:eastAsia="ja-JP"/>
        </w:rPr>
        <w:t xml:space="preserve"> (Рай Санъё:, «Нихон гайси»)</w:t>
      </w:r>
      <w:r>
        <w:rPr>
          <w:rFonts w:eastAsia="Yu Mincho"/>
          <w:lang w:eastAsia="ja-JP"/>
        </w:rPr>
        <w:t xml:space="preserve">. Поэзия </w:t>
      </w:r>
      <w:r>
        <w:rPr>
          <w:rFonts w:eastAsia="Yu Mincho"/>
          <w:i/>
          <w:lang w:eastAsia="ja-JP"/>
        </w:rPr>
        <w:t>вака</w:t>
      </w:r>
      <w:r w:rsidR="000D2907">
        <w:rPr>
          <w:rFonts w:eastAsia="Yu Mincho"/>
          <w:lang w:eastAsia="ja-JP"/>
        </w:rPr>
        <w:t xml:space="preserve"> и её изучение</w:t>
      </w:r>
      <w:r>
        <w:rPr>
          <w:rFonts w:eastAsia="Yu Mincho"/>
          <w:lang w:eastAsia="ja-JP"/>
        </w:rPr>
        <w:t xml:space="preserve">. </w:t>
      </w:r>
      <w:r w:rsidR="00E37628">
        <w:rPr>
          <w:rFonts w:eastAsia="Yu Mincho"/>
          <w:lang w:eastAsia="ja-JP"/>
        </w:rPr>
        <w:t xml:space="preserve">Литературная мысль в </w:t>
      </w:r>
      <w:r w:rsidR="00E37628">
        <w:rPr>
          <w:rFonts w:eastAsia="Yu Mincho"/>
          <w:i/>
          <w:lang w:eastAsia="ja-JP"/>
        </w:rPr>
        <w:t xml:space="preserve">Когаку </w:t>
      </w:r>
      <w:r w:rsidR="00E37628">
        <w:rPr>
          <w:rFonts w:eastAsia="Yu Mincho"/>
          <w:lang w:eastAsia="ja-JP"/>
        </w:rPr>
        <w:t>(учение о древности</w:t>
      </w:r>
      <w:r w:rsidR="009C66CD">
        <w:rPr>
          <w:rFonts w:eastAsia="Yu Mincho"/>
          <w:lang w:eastAsia="ja-JP"/>
        </w:rPr>
        <w:t xml:space="preserve"> – Ито: Дзинсай, Огю: Сорай</w:t>
      </w:r>
      <w:r w:rsidR="00E37628">
        <w:rPr>
          <w:rFonts w:eastAsia="Yu Mincho"/>
          <w:lang w:eastAsia="ja-JP"/>
        </w:rPr>
        <w:t>) и</w:t>
      </w:r>
      <w:r w:rsidR="00E37628">
        <w:rPr>
          <w:rFonts w:eastAsia="Yu Mincho"/>
          <w:i/>
          <w:lang w:eastAsia="ja-JP"/>
        </w:rPr>
        <w:t xml:space="preserve"> Кокугаку </w:t>
      </w:r>
      <w:r w:rsidR="00E37628">
        <w:rPr>
          <w:rFonts w:eastAsia="Yu Mincho"/>
          <w:lang w:eastAsia="ja-JP"/>
        </w:rPr>
        <w:t>(школа национальных наук</w:t>
      </w:r>
      <w:r w:rsidR="009C66CD">
        <w:rPr>
          <w:rFonts w:eastAsia="Yu Mincho"/>
          <w:lang w:eastAsia="ja-JP"/>
        </w:rPr>
        <w:t xml:space="preserve"> – Камо-но Мабути, Мотоори Норинага</w:t>
      </w:r>
      <w:r w:rsidR="00E37628">
        <w:rPr>
          <w:rFonts w:eastAsia="Yu Mincho"/>
          <w:lang w:eastAsia="ja-JP"/>
        </w:rPr>
        <w:t xml:space="preserve">). </w:t>
      </w:r>
      <w:r w:rsidR="00E37628" w:rsidRPr="00E37628">
        <w:rPr>
          <w:rFonts w:eastAsia="Yu Mincho"/>
          <w:i/>
          <w:lang w:eastAsia="ja-JP"/>
        </w:rPr>
        <w:t>Бундзин</w:t>
      </w:r>
      <w:r w:rsidR="00E37628">
        <w:rPr>
          <w:rFonts w:eastAsia="Yu Mincho"/>
          <w:lang w:eastAsia="ja-JP"/>
        </w:rPr>
        <w:t xml:space="preserve"> (люди культуры, литераторы-художники) и жанр </w:t>
      </w:r>
      <w:r w:rsidR="00E37628">
        <w:rPr>
          <w:rFonts w:eastAsia="Yu Mincho"/>
          <w:i/>
          <w:lang w:eastAsia="ja-JP"/>
        </w:rPr>
        <w:t>ёмихон</w:t>
      </w:r>
      <w:r w:rsidR="00E37628">
        <w:rPr>
          <w:rFonts w:eastAsia="Yu Mincho"/>
          <w:lang w:eastAsia="ja-JP"/>
        </w:rPr>
        <w:t xml:space="preserve"> (</w:t>
      </w:r>
      <w:r w:rsidR="009C66CD">
        <w:rPr>
          <w:rFonts w:eastAsia="Yu Mincho"/>
          <w:lang w:eastAsia="ja-JP"/>
        </w:rPr>
        <w:t xml:space="preserve">Хаттори </w:t>
      </w:r>
      <w:r w:rsidR="00E37628">
        <w:rPr>
          <w:rFonts w:eastAsia="Yu Mincho"/>
          <w:lang w:eastAsia="ja-JP"/>
        </w:rPr>
        <w:t xml:space="preserve">Нанкаку, </w:t>
      </w:r>
      <w:r w:rsidR="009C66CD">
        <w:rPr>
          <w:rFonts w:eastAsia="Yu Mincho"/>
          <w:lang w:eastAsia="ja-JP"/>
        </w:rPr>
        <w:t xml:space="preserve">Ёса </w:t>
      </w:r>
      <w:r w:rsidR="00E37628">
        <w:rPr>
          <w:rFonts w:eastAsia="Yu Mincho"/>
          <w:lang w:eastAsia="ja-JP"/>
        </w:rPr>
        <w:t xml:space="preserve">Бусон, </w:t>
      </w:r>
      <w:r w:rsidR="009C66CD">
        <w:rPr>
          <w:rFonts w:eastAsia="Yu Mincho"/>
          <w:lang w:eastAsia="ja-JP"/>
        </w:rPr>
        <w:t xml:space="preserve">Хирага </w:t>
      </w:r>
      <w:r w:rsidR="00E37628">
        <w:rPr>
          <w:rFonts w:eastAsia="Yu Mincho"/>
          <w:lang w:eastAsia="ja-JP"/>
        </w:rPr>
        <w:t xml:space="preserve">Гэннай, </w:t>
      </w:r>
      <w:r w:rsidR="00997CB1">
        <w:rPr>
          <w:rFonts w:eastAsia="Yu Mincho"/>
          <w:lang w:eastAsia="ja-JP"/>
        </w:rPr>
        <w:t xml:space="preserve">Такэбэ </w:t>
      </w:r>
      <w:r w:rsidR="00E37628">
        <w:rPr>
          <w:rFonts w:eastAsia="Yu Mincho"/>
          <w:lang w:eastAsia="ja-JP"/>
        </w:rPr>
        <w:t xml:space="preserve">Аятари, </w:t>
      </w:r>
      <w:r w:rsidR="009C66CD">
        <w:rPr>
          <w:rFonts w:eastAsia="Yu Mincho"/>
          <w:lang w:eastAsia="ja-JP"/>
        </w:rPr>
        <w:t xml:space="preserve">Уэда </w:t>
      </w:r>
      <w:r w:rsidR="00E37628">
        <w:rPr>
          <w:rFonts w:eastAsia="Yu Mincho"/>
          <w:lang w:eastAsia="ja-JP"/>
        </w:rPr>
        <w:t xml:space="preserve">Акинари и др.). </w:t>
      </w:r>
      <w:r w:rsidR="009C66CD">
        <w:rPr>
          <w:rFonts w:eastAsia="Yu Mincho"/>
          <w:lang w:eastAsia="ja-JP"/>
        </w:rPr>
        <w:t xml:space="preserve">Литература </w:t>
      </w:r>
      <w:r w:rsidR="009C66CD" w:rsidRPr="009C66CD">
        <w:rPr>
          <w:rFonts w:eastAsia="Yu Mincho"/>
          <w:i/>
          <w:lang w:eastAsia="ja-JP"/>
        </w:rPr>
        <w:t>гэсаку</w:t>
      </w:r>
      <w:r w:rsidR="009C66CD">
        <w:rPr>
          <w:rFonts w:eastAsia="Yu Mincho"/>
          <w:lang w:eastAsia="ja-JP"/>
        </w:rPr>
        <w:t xml:space="preserve"> (</w:t>
      </w:r>
      <w:r w:rsidR="009C66CD" w:rsidRPr="009C66CD">
        <w:rPr>
          <w:rFonts w:eastAsia="Yu Mincho"/>
          <w:i/>
          <w:lang w:eastAsia="ja-JP"/>
        </w:rPr>
        <w:t>сярэбон</w:t>
      </w:r>
      <w:r w:rsidR="009C66CD">
        <w:rPr>
          <w:rFonts w:eastAsia="Yu Mincho"/>
          <w:lang w:eastAsia="ja-JP"/>
        </w:rPr>
        <w:t xml:space="preserve">, </w:t>
      </w:r>
      <w:r w:rsidR="009C66CD" w:rsidRPr="009C66CD">
        <w:rPr>
          <w:rFonts w:eastAsia="Yu Mincho"/>
          <w:i/>
          <w:lang w:eastAsia="ja-JP"/>
        </w:rPr>
        <w:t>кибё:си</w:t>
      </w:r>
      <w:r w:rsidR="009C66CD">
        <w:rPr>
          <w:rFonts w:eastAsia="Yu Mincho"/>
          <w:lang w:eastAsia="ja-JP"/>
        </w:rPr>
        <w:t xml:space="preserve">). </w:t>
      </w:r>
      <w:r w:rsidR="00E37628" w:rsidRPr="009C66CD">
        <w:rPr>
          <w:rFonts w:eastAsia="Yu Mincho"/>
          <w:lang w:eastAsia="ja-JP"/>
        </w:rPr>
        <w:t>Сатирическая</w:t>
      </w:r>
      <w:r w:rsidR="00E37628">
        <w:rPr>
          <w:rFonts w:eastAsia="Yu Mincho"/>
          <w:lang w:eastAsia="ja-JP"/>
        </w:rPr>
        <w:t xml:space="preserve"> поэзия (</w:t>
      </w:r>
      <w:r w:rsidR="00E37628" w:rsidRPr="00E37628">
        <w:rPr>
          <w:rFonts w:eastAsia="Yu Mincho"/>
          <w:i/>
          <w:lang w:eastAsia="ja-JP"/>
        </w:rPr>
        <w:t>кё:си</w:t>
      </w:r>
      <w:r w:rsidR="00E37628">
        <w:rPr>
          <w:rFonts w:eastAsia="Yu Mincho"/>
          <w:lang w:eastAsia="ja-JP"/>
        </w:rPr>
        <w:t xml:space="preserve">, </w:t>
      </w:r>
      <w:r w:rsidR="00E37628" w:rsidRPr="00E37628">
        <w:rPr>
          <w:rFonts w:eastAsia="Yu Mincho"/>
          <w:i/>
          <w:lang w:eastAsia="ja-JP"/>
        </w:rPr>
        <w:t>кё:ка</w:t>
      </w:r>
      <w:r w:rsidR="00E37628">
        <w:rPr>
          <w:rFonts w:eastAsia="Yu Mincho"/>
          <w:lang w:eastAsia="ja-JP"/>
        </w:rPr>
        <w:t xml:space="preserve">, </w:t>
      </w:r>
      <w:r w:rsidR="00E37628" w:rsidRPr="00E37628">
        <w:rPr>
          <w:rFonts w:eastAsia="Yu Mincho"/>
          <w:i/>
          <w:lang w:eastAsia="ja-JP"/>
        </w:rPr>
        <w:t>сэнрю:</w:t>
      </w:r>
      <w:r w:rsidR="00E37628">
        <w:rPr>
          <w:rFonts w:eastAsia="Yu Mincho"/>
          <w:lang w:eastAsia="ja-JP"/>
        </w:rPr>
        <w:t>). Иллюстрированные книги (</w:t>
      </w:r>
      <w:r w:rsidR="00C27464" w:rsidRPr="00C27464">
        <w:rPr>
          <w:rFonts w:eastAsia="Yu Mincho"/>
          <w:i/>
          <w:lang w:eastAsia="ja-JP"/>
        </w:rPr>
        <w:t xml:space="preserve">кусадзо:си </w:t>
      </w:r>
      <w:r w:rsidR="00C27464">
        <w:rPr>
          <w:rFonts w:eastAsia="Yu Mincho"/>
          <w:lang w:eastAsia="ja-JP"/>
        </w:rPr>
        <w:t xml:space="preserve">- </w:t>
      </w:r>
      <w:r w:rsidR="00E37628" w:rsidRPr="00E37628">
        <w:rPr>
          <w:rFonts w:eastAsia="Yu Mincho"/>
          <w:i/>
          <w:lang w:eastAsia="ja-JP"/>
        </w:rPr>
        <w:t>акахон</w:t>
      </w:r>
      <w:r w:rsidR="00E37628">
        <w:rPr>
          <w:rFonts w:eastAsia="Yu Mincho"/>
          <w:lang w:eastAsia="ja-JP"/>
        </w:rPr>
        <w:t xml:space="preserve">, </w:t>
      </w:r>
      <w:r w:rsidR="00C27464" w:rsidRPr="00C27464">
        <w:rPr>
          <w:rFonts w:eastAsia="Yu Mincho"/>
          <w:i/>
          <w:lang w:eastAsia="ja-JP"/>
        </w:rPr>
        <w:t>курохон</w:t>
      </w:r>
      <w:r w:rsidR="00C27464">
        <w:rPr>
          <w:rFonts w:eastAsia="Yu Mincho"/>
          <w:lang w:eastAsia="ja-JP"/>
        </w:rPr>
        <w:t xml:space="preserve">, </w:t>
      </w:r>
      <w:r w:rsidR="00E37628" w:rsidRPr="00E37628">
        <w:rPr>
          <w:rFonts w:eastAsia="Yu Mincho"/>
          <w:i/>
          <w:lang w:eastAsia="ja-JP"/>
        </w:rPr>
        <w:t>кибё:си</w:t>
      </w:r>
      <w:r w:rsidR="00E37628">
        <w:rPr>
          <w:rFonts w:eastAsia="Yu Mincho"/>
          <w:lang w:eastAsia="ja-JP"/>
        </w:rPr>
        <w:t xml:space="preserve">, </w:t>
      </w:r>
      <w:r w:rsidR="00E37628" w:rsidRPr="00E37628">
        <w:rPr>
          <w:rFonts w:eastAsia="Yu Mincho"/>
          <w:i/>
          <w:lang w:eastAsia="ja-JP"/>
        </w:rPr>
        <w:t>го:кан</w:t>
      </w:r>
      <w:r w:rsidR="00E37628">
        <w:rPr>
          <w:rFonts w:eastAsia="Yu Mincho"/>
          <w:lang w:eastAsia="ja-JP"/>
        </w:rPr>
        <w:t>)</w:t>
      </w:r>
      <w:r w:rsidR="00C27464">
        <w:rPr>
          <w:rFonts w:eastAsia="Yu Mincho"/>
          <w:lang w:eastAsia="ja-JP"/>
        </w:rPr>
        <w:t xml:space="preserve"> – жанры, формат, </w:t>
      </w:r>
      <w:r w:rsidR="00830A7B">
        <w:rPr>
          <w:rFonts w:eastAsia="Yu Mincho"/>
          <w:lang w:eastAsia="ja-JP"/>
        </w:rPr>
        <w:t>содержание</w:t>
      </w:r>
      <w:r w:rsidR="00E37628">
        <w:rPr>
          <w:rFonts w:eastAsia="Yu Mincho"/>
          <w:lang w:eastAsia="ja-JP"/>
        </w:rPr>
        <w:t xml:space="preserve">. Жанр </w:t>
      </w:r>
      <w:r w:rsidR="00E37628">
        <w:rPr>
          <w:rFonts w:eastAsia="Yu Mincho"/>
          <w:i/>
          <w:lang w:eastAsia="ja-JP"/>
        </w:rPr>
        <w:t>коккэйбон</w:t>
      </w:r>
      <w:r w:rsidR="00E37628">
        <w:rPr>
          <w:rFonts w:eastAsia="Yu Mincho"/>
          <w:lang w:eastAsia="ja-JP"/>
        </w:rPr>
        <w:t xml:space="preserve"> и юмор</w:t>
      </w:r>
      <w:r w:rsidR="009C66CD">
        <w:rPr>
          <w:rFonts w:eastAsia="Yu Mincho"/>
          <w:lang w:eastAsia="ja-JP"/>
        </w:rPr>
        <w:t xml:space="preserve"> (Дзиппэнся Икку</w:t>
      </w:r>
      <w:r w:rsidR="003E6560">
        <w:rPr>
          <w:rFonts w:eastAsia="Yu Mincho"/>
          <w:lang w:eastAsia="ja-JP"/>
        </w:rPr>
        <w:t>, Сикитэй Самба</w:t>
      </w:r>
      <w:r w:rsidR="009C66CD">
        <w:rPr>
          <w:rFonts w:eastAsia="Yu Mincho"/>
          <w:lang w:eastAsia="ja-JP"/>
        </w:rPr>
        <w:t>)</w:t>
      </w:r>
      <w:r w:rsidR="00E37628">
        <w:rPr>
          <w:rFonts w:eastAsia="Yu Mincho"/>
          <w:lang w:eastAsia="ja-JP"/>
        </w:rPr>
        <w:t xml:space="preserve">. Жанр </w:t>
      </w:r>
      <w:r w:rsidR="00E37628" w:rsidRPr="00E37628">
        <w:rPr>
          <w:rFonts w:eastAsia="Yu Mincho"/>
          <w:i/>
          <w:lang w:eastAsia="ja-JP"/>
        </w:rPr>
        <w:t>ниндзё:бон</w:t>
      </w:r>
      <w:r w:rsidR="00762AB0">
        <w:rPr>
          <w:rFonts w:eastAsia="Yu Mincho"/>
          <w:lang w:eastAsia="ja-JP"/>
        </w:rPr>
        <w:t xml:space="preserve">, </w:t>
      </w:r>
      <w:r w:rsidR="003E6560">
        <w:rPr>
          <w:rFonts w:eastAsia="Yu Mincho"/>
          <w:lang w:eastAsia="ja-JP"/>
        </w:rPr>
        <w:t>романтика</w:t>
      </w:r>
      <w:r w:rsidR="00F162B9">
        <w:rPr>
          <w:rFonts w:eastAsia="Yu Mincho"/>
          <w:lang w:eastAsia="ja-JP"/>
        </w:rPr>
        <w:t xml:space="preserve"> и сентиментальность</w:t>
      </w:r>
      <w:r w:rsidR="003E6560">
        <w:rPr>
          <w:rFonts w:eastAsia="Yu Mincho"/>
          <w:lang w:eastAsia="ja-JP"/>
        </w:rPr>
        <w:t xml:space="preserve"> (Тамэнага Сюнсуй)</w:t>
      </w:r>
      <w:r w:rsidR="00E37628">
        <w:rPr>
          <w:rFonts w:eastAsia="Yu Mincho"/>
          <w:lang w:eastAsia="ja-JP"/>
        </w:rPr>
        <w:t xml:space="preserve">. Поздние </w:t>
      </w:r>
      <w:r w:rsidR="00E37628" w:rsidRPr="00E37628">
        <w:rPr>
          <w:rFonts w:eastAsia="Yu Mincho"/>
          <w:i/>
          <w:lang w:eastAsia="ja-JP"/>
        </w:rPr>
        <w:t>ёмихон</w:t>
      </w:r>
      <w:r w:rsidR="00E37628">
        <w:rPr>
          <w:rFonts w:eastAsia="Yu Mincho"/>
          <w:lang w:eastAsia="ja-JP"/>
        </w:rPr>
        <w:t xml:space="preserve"> (Санто: Кё:дэн, </w:t>
      </w:r>
      <w:r w:rsidR="009C66CD">
        <w:rPr>
          <w:rFonts w:eastAsia="Yu Mincho"/>
          <w:lang w:eastAsia="ja-JP"/>
        </w:rPr>
        <w:t>Такидзава</w:t>
      </w:r>
      <w:r w:rsidR="00E37628">
        <w:rPr>
          <w:rFonts w:eastAsia="Yu Mincho"/>
          <w:lang w:eastAsia="ja-JP"/>
        </w:rPr>
        <w:t xml:space="preserve"> Бакин).</w:t>
      </w:r>
    </w:p>
    <w:p w14:paraId="01E69A7C" w14:textId="1E7EDE8D" w:rsidR="0034319A" w:rsidRPr="0034319A" w:rsidRDefault="00762AB0" w:rsidP="00292771">
      <w:pPr>
        <w:pStyle w:val="a7"/>
        <w:rPr>
          <w:rFonts w:eastAsia="Yu Mincho"/>
          <w:lang w:eastAsia="ja-JP"/>
        </w:rPr>
      </w:pPr>
      <w:r>
        <w:rPr>
          <w:rFonts w:eastAsia="Yu Mincho"/>
          <w:lang w:eastAsia="ja-JP"/>
        </w:rPr>
        <w:t>Современная японская литература (после 1868 года). Социально-политический контекст</w:t>
      </w:r>
      <w:r w:rsidR="00841F23">
        <w:rPr>
          <w:rFonts w:eastAsia="Yu Mincho"/>
          <w:lang w:eastAsia="ja-JP"/>
        </w:rPr>
        <w:t xml:space="preserve"> (просвещение, модернизация)</w:t>
      </w:r>
      <w:r>
        <w:rPr>
          <w:rFonts w:eastAsia="Yu Mincho"/>
          <w:lang w:eastAsia="ja-JP"/>
        </w:rPr>
        <w:t xml:space="preserve">. </w:t>
      </w:r>
      <w:r w:rsidR="00841F23">
        <w:rPr>
          <w:rFonts w:eastAsia="Yu Mincho"/>
          <w:lang w:eastAsia="ja-JP"/>
        </w:rPr>
        <w:t>Реформа</w:t>
      </w:r>
      <w:r>
        <w:rPr>
          <w:rFonts w:eastAsia="Yu Mincho"/>
          <w:lang w:eastAsia="ja-JP"/>
        </w:rPr>
        <w:t xml:space="preserve"> литературного языка</w:t>
      </w:r>
      <w:r w:rsidR="00841F23">
        <w:rPr>
          <w:rFonts w:eastAsia="Yu Mincho"/>
          <w:lang w:eastAsia="ja-JP"/>
        </w:rPr>
        <w:t xml:space="preserve"> (</w:t>
      </w:r>
      <w:r w:rsidR="00A043C9">
        <w:rPr>
          <w:rFonts w:eastAsia="Yu Mincho"/>
          <w:lang w:eastAsia="ja-JP"/>
        </w:rPr>
        <w:t xml:space="preserve">дискуссии о </w:t>
      </w:r>
      <w:r w:rsidR="00F5417C">
        <w:rPr>
          <w:rFonts w:eastAsia="Yu Mincho"/>
          <w:lang w:eastAsia="ja-JP"/>
        </w:rPr>
        <w:t>стил</w:t>
      </w:r>
      <w:r w:rsidR="00A043C9">
        <w:rPr>
          <w:rFonts w:eastAsia="Yu Mincho"/>
          <w:lang w:eastAsia="ja-JP"/>
        </w:rPr>
        <w:t>ях</w:t>
      </w:r>
      <w:r w:rsidR="00F5417C">
        <w:rPr>
          <w:rFonts w:eastAsia="Yu Mincho"/>
          <w:lang w:eastAsia="ja-JP"/>
        </w:rPr>
        <w:t xml:space="preserve"> </w:t>
      </w:r>
      <w:r w:rsidR="00841F23" w:rsidRPr="00841F23">
        <w:rPr>
          <w:rFonts w:eastAsia="Yu Mincho"/>
          <w:i/>
          <w:lang w:eastAsia="ja-JP"/>
        </w:rPr>
        <w:t>камбун-кундоку</w:t>
      </w:r>
      <w:r w:rsidR="00841F23">
        <w:rPr>
          <w:rFonts w:eastAsia="Yu Mincho"/>
          <w:lang w:eastAsia="ja-JP"/>
        </w:rPr>
        <w:t xml:space="preserve">, </w:t>
      </w:r>
      <w:r w:rsidR="00841F23" w:rsidRPr="00841F23">
        <w:rPr>
          <w:rFonts w:eastAsia="Yu Mincho"/>
          <w:i/>
          <w:lang w:eastAsia="ja-JP"/>
        </w:rPr>
        <w:t>вабун</w:t>
      </w:r>
      <w:r w:rsidR="00841F23">
        <w:rPr>
          <w:rFonts w:eastAsia="Yu Mincho"/>
          <w:lang w:eastAsia="ja-JP"/>
        </w:rPr>
        <w:t xml:space="preserve">, </w:t>
      </w:r>
      <w:r w:rsidR="00841F23" w:rsidRPr="00F5417C">
        <w:rPr>
          <w:rFonts w:eastAsia="Yu Mincho"/>
          <w:i/>
          <w:lang w:eastAsia="ja-JP"/>
        </w:rPr>
        <w:t>о:бун-тёкуяку</w:t>
      </w:r>
      <w:r w:rsidR="00F5417C">
        <w:rPr>
          <w:rFonts w:eastAsia="Yu Mincho"/>
          <w:lang w:eastAsia="ja-JP"/>
        </w:rPr>
        <w:t>,</w:t>
      </w:r>
      <w:r w:rsidR="006E1D8B">
        <w:rPr>
          <w:rFonts w:eastAsia="Yu Mincho"/>
          <w:lang w:eastAsia="ja-JP"/>
        </w:rPr>
        <w:t xml:space="preserve"> </w:t>
      </w:r>
      <w:r w:rsidR="006E1D8B" w:rsidRPr="006E1D8B">
        <w:rPr>
          <w:rFonts w:eastAsia="Yu Mincho"/>
          <w:i/>
          <w:lang w:eastAsia="ja-JP"/>
        </w:rPr>
        <w:t>рё:бун</w:t>
      </w:r>
      <w:r w:rsidR="006E1D8B">
        <w:rPr>
          <w:rFonts w:eastAsia="Yu Mincho"/>
          <w:i/>
          <w:lang w:eastAsia="ja-JP"/>
        </w:rPr>
        <w:t>-</w:t>
      </w:r>
      <w:r w:rsidR="006E1D8B" w:rsidRPr="006E1D8B">
        <w:rPr>
          <w:rFonts w:eastAsia="Yu Mincho"/>
          <w:i/>
          <w:lang w:eastAsia="ja-JP"/>
        </w:rPr>
        <w:t>тай</w:t>
      </w:r>
      <w:r w:rsidR="006E1D8B" w:rsidRPr="006E1D8B">
        <w:rPr>
          <w:rFonts w:eastAsia="Yu Mincho"/>
          <w:lang w:eastAsia="ja-JP"/>
        </w:rPr>
        <w:t>,</w:t>
      </w:r>
      <w:r w:rsidR="006E1D8B">
        <w:rPr>
          <w:rFonts w:eastAsia="Yu Mincho"/>
          <w:lang w:eastAsia="ja-JP"/>
        </w:rPr>
        <w:t xml:space="preserve"> </w:t>
      </w:r>
      <w:r w:rsidR="00A043C9">
        <w:rPr>
          <w:rFonts w:eastAsia="Yu Mincho"/>
          <w:lang w:eastAsia="ja-JP"/>
        </w:rPr>
        <w:t>Футабатэй Симэй</w:t>
      </w:r>
      <w:r w:rsidR="00615F9A">
        <w:rPr>
          <w:rFonts w:eastAsia="Yu Mincho"/>
          <w:lang w:eastAsia="ja-JP"/>
        </w:rPr>
        <w:t xml:space="preserve"> и </w:t>
      </w:r>
      <w:r w:rsidR="00A26E7D">
        <w:rPr>
          <w:rFonts w:eastAsia="Yu Mincho"/>
          <w:lang w:eastAsia="ja-JP"/>
        </w:rPr>
        <w:t>его стиль</w:t>
      </w:r>
      <w:r w:rsidR="00B81BC3">
        <w:rPr>
          <w:rFonts w:eastAsia="Yu Mincho"/>
          <w:lang w:eastAsia="ja-JP"/>
        </w:rPr>
        <w:t xml:space="preserve">, движение </w:t>
      </w:r>
      <w:r w:rsidR="00B81BC3">
        <w:rPr>
          <w:rFonts w:eastAsia="Yu Mincho"/>
          <w:i/>
          <w:lang w:eastAsia="ja-JP"/>
        </w:rPr>
        <w:t>син-кокубун</w:t>
      </w:r>
      <w:r w:rsidR="00B81BC3" w:rsidRPr="00B81BC3">
        <w:rPr>
          <w:rFonts w:eastAsia="Yu Mincho"/>
          <w:lang w:eastAsia="ja-JP"/>
        </w:rPr>
        <w:t>, сти</w:t>
      </w:r>
      <w:r w:rsidR="00B81BC3">
        <w:rPr>
          <w:rFonts w:eastAsia="Yu Mincho"/>
          <w:lang w:eastAsia="ja-JP"/>
        </w:rPr>
        <w:t xml:space="preserve">ль </w:t>
      </w:r>
      <w:r w:rsidR="00B81BC3">
        <w:rPr>
          <w:rFonts w:eastAsia="Yu Mincho"/>
          <w:i/>
          <w:lang w:eastAsia="ja-JP"/>
        </w:rPr>
        <w:t>фуцу:бун</w:t>
      </w:r>
      <w:r w:rsidR="00841F23">
        <w:rPr>
          <w:rFonts w:eastAsia="Yu Mincho"/>
          <w:lang w:eastAsia="ja-JP"/>
        </w:rPr>
        <w:t>)</w:t>
      </w:r>
      <w:r>
        <w:rPr>
          <w:rFonts w:eastAsia="Yu Mincho"/>
          <w:lang w:eastAsia="ja-JP"/>
        </w:rPr>
        <w:t>.</w:t>
      </w:r>
      <w:r w:rsidR="00B81BC3">
        <w:rPr>
          <w:rFonts w:eastAsia="Yu Mincho"/>
          <w:lang w:eastAsia="ja-JP"/>
        </w:rPr>
        <w:t xml:space="preserve"> </w:t>
      </w:r>
      <w:r w:rsidR="00A44605">
        <w:rPr>
          <w:rFonts w:eastAsia="Yu Mincho"/>
          <w:lang w:eastAsia="ja-JP"/>
        </w:rPr>
        <w:t>Д</w:t>
      </w:r>
      <w:r w:rsidR="00B81BC3">
        <w:rPr>
          <w:rFonts w:eastAsia="Yu Mincho"/>
          <w:lang w:eastAsia="ja-JP"/>
        </w:rPr>
        <w:t xml:space="preserve">вижение </w:t>
      </w:r>
      <w:r w:rsidR="00B81BC3" w:rsidRPr="00841F23">
        <w:rPr>
          <w:rFonts w:eastAsia="Yu Mincho"/>
          <w:i/>
          <w:lang w:eastAsia="ja-JP"/>
        </w:rPr>
        <w:t>гэмбун-</w:t>
      </w:r>
      <w:r w:rsidR="00B81BC3">
        <w:rPr>
          <w:rFonts w:eastAsia="Yu Mincho"/>
          <w:i/>
          <w:lang w:eastAsia="ja-JP"/>
        </w:rPr>
        <w:t>итти</w:t>
      </w:r>
      <w:r w:rsidR="00B81BC3">
        <w:rPr>
          <w:rFonts w:eastAsia="Yu Mincho"/>
          <w:lang w:eastAsia="ja-JP"/>
        </w:rPr>
        <w:t xml:space="preserve"> за единство письменного и устного языков</w:t>
      </w:r>
      <w:r w:rsidR="00A44605">
        <w:rPr>
          <w:rFonts w:eastAsia="Yu Mincho"/>
          <w:lang w:eastAsia="ja-JP"/>
        </w:rPr>
        <w:t xml:space="preserve"> (становление стандартного</w:t>
      </w:r>
      <w:r w:rsidR="00A26E7D">
        <w:rPr>
          <w:rFonts w:eastAsia="Yu Mincho"/>
          <w:lang w:eastAsia="ja-JP"/>
        </w:rPr>
        <w:t xml:space="preserve"> языка</w:t>
      </w:r>
      <w:r w:rsidR="00A44605">
        <w:rPr>
          <w:rFonts w:eastAsia="Yu Mincho"/>
          <w:lang w:eastAsia="ja-JP"/>
        </w:rPr>
        <w:t xml:space="preserve"> </w:t>
      </w:r>
      <w:r w:rsidR="00A44605">
        <w:rPr>
          <w:rFonts w:eastAsia="Yu Mincho"/>
          <w:i/>
          <w:lang w:eastAsia="ja-JP"/>
        </w:rPr>
        <w:t>кокуго</w:t>
      </w:r>
      <w:r w:rsidR="00A44605">
        <w:rPr>
          <w:rFonts w:eastAsia="Yu Mincho"/>
          <w:lang w:eastAsia="ja-JP"/>
        </w:rPr>
        <w:t>).</w:t>
      </w:r>
      <w:r w:rsidR="00B81BC3">
        <w:rPr>
          <w:rFonts w:eastAsia="Yu Mincho"/>
          <w:lang w:eastAsia="ja-JP"/>
        </w:rPr>
        <w:t xml:space="preserve"> Дискуссия о роли литературы (нация, общество, государство). Новое определение «литературы» (</w:t>
      </w:r>
      <w:r w:rsidR="00B81BC3" w:rsidRPr="00B81BC3">
        <w:rPr>
          <w:rFonts w:eastAsia="Yu Mincho"/>
          <w:i/>
          <w:lang w:eastAsia="ja-JP"/>
        </w:rPr>
        <w:t>бунгаку</w:t>
      </w:r>
      <w:r w:rsidR="00B81BC3">
        <w:rPr>
          <w:rFonts w:eastAsia="Yu Mincho"/>
          <w:lang w:eastAsia="ja-JP"/>
        </w:rPr>
        <w:t>), первые истории японской литературы.</w:t>
      </w:r>
      <w:r>
        <w:rPr>
          <w:rFonts w:eastAsia="Yu Mincho"/>
          <w:lang w:eastAsia="ja-JP"/>
        </w:rPr>
        <w:t xml:space="preserve"> </w:t>
      </w:r>
      <w:r w:rsidR="00867350">
        <w:rPr>
          <w:rFonts w:eastAsia="Yu Mincho"/>
          <w:lang w:eastAsia="ja-JP"/>
        </w:rPr>
        <w:t xml:space="preserve">Значение </w:t>
      </w:r>
      <w:r w:rsidR="00867350">
        <w:rPr>
          <w:rFonts w:eastAsia="Yu Mincho"/>
          <w:i/>
          <w:lang w:eastAsia="ja-JP"/>
        </w:rPr>
        <w:t>к</w:t>
      </w:r>
      <w:r>
        <w:rPr>
          <w:rFonts w:eastAsia="Yu Mincho"/>
          <w:i/>
          <w:lang w:eastAsia="ja-JP"/>
        </w:rPr>
        <w:t>ансибун</w:t>
      </w:r>
      <w:r>
        <w:rPr>
          <w:rFonts w:eastAsia="Yu Mincho"/>
          <w:lang w:eastAsia="ja-JP"/>
        </w:rPr>
        <w:t xml:space="preserve"> в период Мэйдзи</w:t>
      </w:r>
      <w:r w:rsidR="00867350">
        <w:rPr>
          <w:rFonts w:eastAsia="Yu Mincho"/>
          <w:lang w:eastAsia="ja-JP"/>
        </w:rPr>
        <w:t xml:space="preserve"> (Масаока Сики, Нарусима Рю:хоку, Нацумэ Со:сэки)</w:t>
      </w:r>
      <w:r>
        <w:rPr>
          <w:rFonts w:eastAsia="Yu Mincho"/>
          <w:lang w:eastAsia="ja-JP"/>
        </w:rPr>
        <w:t xml:space="preserve">. </w:t>
      </w:r>
      <w:r w:rsidR="0012022E">
        <w:rPr>
          <w:rFonts w:eastAsia="Yu Mincho"/>
          <w:lang w:eastAsia="ja-JP"/>
        </w:rPr>
        <w:t>Переводная литература</w:t>
      </w:r>
      <w:r w:rsidR="00A26E7D">
        <w:rPr>
          <w:rFonts w:eastAsia="Yu Mincho"/>
          <w:lang w:eastAsia="ja-JP"/>
        </w:rPr>
        <w:t xml:space="preserve"> и её влияние</w:t>
      </w:r>
      <w:r w:rsidR="0012022E">
        <w:rPr>
          <w:rFonts w:eastAsia="Yu Mincho"/>
          <w:lang w:eastAsia="ja-JP"/>
        </w:rPr>
        <w:t>.</w:t>
      </w:r>
      <w:r w:rsidR="00F151A3">
        <w:rPr>
          <w:rFonts w:eastAsia="Yu Mincho"/>
          <w:lang w:eastAsia="ja-JP"/>
        </w:rPr>
        <w:t xml:space="preserve"> Политические повести (</w:t>
      </w:r>
      <w:r w:rsidR="00F151A3">
        <w:rPr>
          <w:rFonts w:eastAsia="Yu Mincho"/>
          <w:i/>
          <w:lang w:eastAsia="ja-JP"/>
        </w:rPr>
        <w:t>сэйдзи сё:сэцу</w:t>
      </w:r>
      <w:r w:rsidR="00F151A3">
        <w:rPr>
          <w:rFonts w:eastAsia="Yu Mincho"/>
          <w:lang w:eastAsia="ja-JP"/>
        </w:rPr>
        <w:t>)</w:t>
      </w:r>
      <w:r w:rsidR="00990BA3">
        <w:rPr>
          <w:rFonts w:eastAsia="Yu Mincho"/>
          <w:lang w:eastAsia="ja-JP"/>
        </w:rPr>
        <w:t>.</w:t>
      </w:r>
      <w:r w:rsidR="0012022E">
        <w:rPr>
          <w:rFonts w:eastAsia="Yu Mincho"/>
          <w:lang w:eastAsia="ja-JP"/>
        </w:rPr>
        <w:t xml:space="preserve"> Литература в газетах</w:t>
      </w:r>
      <w:r w:rsidR="00990BA3" w:rsidRPr="007C77BA">
        <w:rPr>
          <w:rFonts w:eastAsia="Yu Mincho"/>
          <w:lang w:eastAsia="ja-JP"/>
        </w:rPr>
        <w:t xml:space="preserve"> (</w:t>
      </w:r>
      <w:r w:rsidR="00990BA3">
        <w:rPr>
          <w:rFonts w:eastAsia="Yu Mincho"/>
          <w:lang w:eastAsia="ja-JP"/>
        </w:rPr>
        <w:t>происшествия, детективы</w:t>
      </w:r>
      <w:r w:rsidR="00990BA3" w:rsidRPr="007C77BA">
        <w:rPr>
          <w:rFonts w:eastAsia="Yu Mincho"/>
          <w:lang w:eastAsia="ja-JP"/>
        </w:rPr>
        <w:t>)</w:t>
      </w:r>
      <w:r w:rsidR="0012022E">
        <w:rPr>
          <w:rFonts w:eastAsia="Yu Mincho"/>
          <w:lang w:eastAsia="ja-JP"/>
        </w:rPr>
        <w:t>. Современная женская литература</w:t>
      </w:r>
      <w:r w:rsidR="00E23356">
        <w:rPr>
          <w:rFonts w:eastAsia="Yu Mincho"/>
          <w:lang w:eastAsia="ja-JP"/>
        </w:rPr>
        <w:t xml:space="preserve"> (Хигути Итиё:</w:t>
      </w:r>
      <w:r w:rsidR="003B2A86">
        <w:rPr>
          <w:rFonts w:eastAsia="Yu Mincho"/>
          <w:lang w:eastAsia="ja-JP"/>
        </w:rPr>
        <w:t>, Ёсано Акико, женские журналы</w:t>
      </w:r>
      <w:r w:rsidR="00E23356">
        <w:rPr>
          <w:rFonts w:eastAsia="Yu Mincho"/>
          <w:lang w:eastAsia="ja-JP"/>
        </w:rPr>
        <w:t>)</w:t>
      </w:r>
      <w:r w:rsidR="0012022E">
        <w:rPr>
          <w:rFonts w:eastAsia="Yu Mincho"/>
          <w:lang w:eastAsia="ja-JP"/>
        </w:rPr>
        <w:t xml:space="preserve">. Романы рубежа </w:t>
      </w:r>
      <w:r w:rsidR="0012022E">
        <w:rPr>
          <w:rFonts w:eastAsia="Yu Mincho"/>
          <w:lang w:val="en-US" w:eastAsia="ja-JP"/>
        </w:rPr>
        <w:t>XIX</w:t>
      </w:r>
      <w:r w:rsidR="00A26E7D" w:rsidRPr="007C77BA">
        <w:rPr>
          <w:rFonts w:eastAsia="Yu Mincho"/>
          <w:lang w:eastAsia="ja-JP"/>
        </w:rPr>
        <w:t>–</w:t>
      </w:r>
      <w:r w:rsidR="0012022E">
        <w:rPr>
          <w:rFonts w:eastAsia="Yu Mincho"/>
          <w:lang w:val="en-US" w:eastAsia="ja-JP"/>
        </w:rPr>
        <w:t>XX</w:t>
      </w:r>
      <w:r w:rsidR="0012022E">
        <w:rPr>
          <w:rFonts w:eastAsia="Yu Mincho"/>
          <w:lang w:eastAsia="ja-JP"/>
        </w:rPr>
        <w:t xml:space="preserve"> вв.</w:t>
      </w:r>
      <w:r w:rsidR="0034319A">
        <w:rPr>
          <w:rFonts w:eastAsia="Yu Mincho"/>
          <w:lang w:eastAsia="ja-JP"/>
        </w:rPr>
        <w:t xml:space="preserve"> </w:t>
      </w:r>
      <w:r w:rsidR="0012022E">
        <w:rPr>
          <w:rFonts w:eastAsia="Yu Mincho"/>
          <w:lang w:eastAsia="ja-JP"/>
        </w:rPr>
        <w:t>Современная поэзия в период Мэйдзи</w:t>
      </w:r>
      <w:r w:rsidR="009E2729">
        <w:rPr>
          <w:rFonts w:eastAsia="Yu Mincho"/>
          <w:lang w:eastAsia="ja-JP"/>
        </w:rPr>
        <w:t xml:space="preserve"> («Синтайсисё:», «Ваканасю:», Масаока Сики, Исикава Такубоку, «Кайтё:он»)</w:t>
      </w:r>
      <w:r w:rsidR="0012022E">
        <w:rPr>
          <w:rFonts w:eastAsia="Yu Mincho"/>
          <w:lang w:eastAsia="ja-JP"/>
        </w:rPr>
        <w:t>. Традиционное и западное: Мори О:гай, Нагай Кафу:, Танидзаки Дзюнъитиро:</w:t>
      </w:r>
      <w:r w:rsidR="005847F1">
        <w:rPr>
          <w:rFonts w:eastAsia="Yu Mincho"/>
          <w:lang w:eastAsia="ja-JP"/>
        </w:rPr>
        <w:t>, Акутагава Рю:носкэ</w:t>
      </w:r>
      <w:r w:rsidR="0012022E">
        <w:rPr>
          <w:rFonts w:eastAsia="Yu Mincho"/>
          <w:lang w:eastAsia="ja-JP"/>
        </w:rPr>
        <w:t xml:space="preserve">. Творчество Нацумэ Со:сэки. Литературный рынок, история и политика в первой половине </w:t>
      </w:r>
      <w:r w:rsidR="0012022E">
        <w:rPr>
          <w:rFonts w:eastAsia="Yu Mincho"/>
          <w:lang w:val="en-US" w:eastAsia="ja-JP"/>
        </w:rPr>
        <w:t>XX</w:t>
      </w:r>
      <w:r w:rsidR="0012022E">
        <w:rPr>
          <w:rFonts w:eastAsia="Yu Mincho"/>
          <w:lang w:eastAsia="ja-JP"/>
        </w:rPr>
        <w:t xml:space="preserve"> века</w:t>
      </w:r>
      <w:r w:rsidR="006438E8">
        <w:rPr>
          <w:rFonts w:eastAsia="Yu Mincho"/>
          <w:lang w:eastAsia="ja-JP"/>
        </w:rPr>
        <w:t xml:space="preserve"> (Симадзаки То:сон, Таяма Катай, Сига Наоя, эго-роман, пролетарская литература, </w:t>
      </w:r>
      <w:r w:rsidR="00EF4874">
        <w:rPr>
          <w:rFonts w:eastAsia="Yu Mincho"/>
          <w:lang w:eastAsia="ja-JP"/>
        </w:rPr>
        <w:t>Хино Асихэй</w:t>
      </w:r>
      <w:r w:rsidR="00641572">
        <w:rPr>
          <w:rFonts w:eastAsia="Yu Mincho"/>
          <w:lang w:eastAsia="ja-JP"/>
        </w:rPr>
        <w:t>, Хаяси Фумико, Кобаяси Хидэо, Такэяма Митио</w:t>
      </w:r>
      <w:r w:rsidR="00A26E7D">
        <w:rPr>
          <w:rFonts w:eastAsia="Yu Mincho"/>
          <w:lang w:eastAsia="ja-JP"/>
        </w:rPr>
        <w:t xml:space="preserve"> и др.</w:t>
      </w:r>
      <w:r w:rsidR="006438E8">
        <w:rPr>
          <w:rFonts w:eastAsia="Yu Mincho"/>
          <w:lang w:eastAsia="ja-JP"/>
        </w:rPr>
        <w:t>)</w:t>
      </w:r>
      <w:r w:rsidR="0012022E">
        <w:rPr>
          <w:rFonts w:eastAsia="Yu Mincho"/>
          <w:lang w:eastAsia="ja-JP"/>
        </w:rPr>
        <w:t>. Популяризация и создание канона (сборники, литературные призы</w:t>
      </w:r>
      <w:r w:rsidR="00EF4874">
        <w:rPr>
          <w:rFonts w:eastAsia="Yu Mincho"/>
          <w:lang w:eastAsia="ja-JP"/>
        </w:rPr>
        <w:t xml:space="preserve">, Кикути Кан, </w:t>
      </w:r>
      <w:r w:rsidR="00A26E7D">
        <w:rPr>
          <w:rFonts w:eastAsia="Yu Mincho"/>
          <w:lang w:eastAsia="ja-JP"/>
        </w:rPr>
        <w:t>п</w:t>
      </w:r>
      <w:r w:rsidR="00EF4874">
        <w:rPr>
          <w:rFonts w:eastAsia="Yu Mincho"/>
          <w:lang w:eastAsia="ja-JP"/>
        </w:rPr>
        <w:t>ремия Акутагав</w:t>
      </w:r>
      <w:r w:rsidR="00A26E7D">
        <w:rPr>
          <w:rFonts w:eastAsia="Yu Mincho"/>
          <w:lang w:eastAsia="ja-JP"/>
        </w:rPr>
        <w:t>а</w:t>
      </w:r>
      <w:r w:rsidR="00EF4874">
        <w:rPr>
          <w:rFonts w:eastAsia="Yu Mincho"/>
          <w:lang w:eastAsia="ja-JP"/>
        </w:rPr>
        <w:t xml:space="preserve"> Рю:носкэ)</w:t>
      </w:r>
      <w:r w:rsidR="0012022E">
        <w:rPr>
          <w:rFonts w:eastAsia="Yu Mincho"/>
          <w:lang w:eastAsia="ja-JP"/>
        </w:rPr>
        <w:t>. Литература, империализм и колониализм (Корея, Тайвань, южные острова). Литература и кино до 1950-х</w:t>
      </w:r>
      <w:r w:rsidR="00641572">
        <w:rPr>
          <w:rFonts w:eastAsia="Yu Mincho"/>
          <w:lang w:eastAsia="ja-JP"/>
        </w:rPr>
        <w:t xml:space="preserve"> (Кавабата Ясунари и др.)</w:t>
      </w:r>
      <w:r w:rsidR="0012022E">
        <w:rPr>
          <w:rFonts w:eastAsia="Yu Mincho"/>
          <w:lang w:eastAsia="ja-JP"/>
        </w:rPr>
        <w:t xml:space="preserve">. Современный театр. Поэзия </w:t>
      </w:r>
      <w:r w:rsidR="0012022E">
        <w:rPr>
          <w:rFonts w:eastAsia="Yu Mincho"/>
          <w:lang w:val="en-US" w:eastAsia="ja-JP"/>
        </w:rPr>
        <w:t>XX</w:t>
      </w:r>
      <w:r w:rsidR="0012022E" w:rsidRPr="007C77BA">
        <w:rPr>
          <w:rFonts w:eastAsia="Yu Mincho"/>
          <w:lang w:eastAsia="ja-JP"/>
        </w:rPr>
        <w:t xml:space="preserve"> </w:t>
      </w:r>
      <w:r w:rsidR="0012022E">
        <w:rPr>
          <w:rFonts w:eastAsia="Yu Mincho"/>
          <w:lang w:eastAsia="ja-JP"/>
        </w:rPr>
        <w:t>века</w:t>
      </w:r>
      <w:r w:rsidR="00E02A09">
        <w:rPr>
          <w:rFonts w:eastAsia="Yu Mincho"/>
          <w:lang w:eastAsia="ja-JP"/>
        </w:rPr>
        <w:t xml:space="preserve"> (главные течения и поэты)</w:t>
      </w:r>
      <w:r w:rsidR="0012022E">
        <w:rPr>
          <w:rFonts w:eastAsia="Yu Mincho"/>
          <w:lang w:eastAsia="ja-JP"/>
        </w:rPr>
        <w:t>. Послевоенная литература до 1970-х</w:t>
      </w:r>
      <w:r w:rsidR="00346BDD">
        <w:rPr>
          <w:rFonts w:eastAsia="Yu Mincho"/>
          <w:lang w:eastAsia="ja-JP"/>
        </w:rPr>
        <w:t xml:space="preserve"> (Дадзай Осаму, Нагай Такаси, Ибусэ Масудзи, Нома Хироси, О:э Кэндзабуро:, Мисима Юкио</w:t>
      </w:r>
      <w:r w:rsidR="00BE2E03">
        <w:rPr>
          <w:rFonts w:eastAsia="Yu Mincho"/>
          <w:lang w:eastAsia="ja-JP"/>
        </w:rPr>
        <w:t>, Абэ Ко:бо:, Эндо: Сю:саку</w:t>
      </w:r>
      <w:r w:rsidR="00A26E7D">
        <w:rPr>
          <w:rFonts w:eastAsia="Yu Mincho"/>
          <w:lang w:eastAsia="ja-JP"/>
        </w:rPr>
        <w:t xml:space="preserve"> и др.</w:t>
      </w:r>
      <w:r w:rsidR="00346BDD">
        <w:rPr>
          <w:rFonts w:eastAsia="Yu Mincho"/>
          <w:lang w:eastAsia="ja-JP"/>
        </w:rPr>
        <w:t>)</w:t>
      </w:r>
      <w:r w:rsidR="0012022E">
        <w:rPr>
          <w:rFonts w:eastAsia="Yu Mincho"/>
          <w:lang w:eastAsia="ja-JP"/>
        </w:rPr>
        <w:t xml:space="preserve">. Женские авторы послевоенной Японии. Литература Окинава. Литература </w:t>
      </w:r>
      <w:r w:rsidR="0012022E">
        <w:rPr>
          <w:rFonts w:eastAsia="Yu Mincho"/>
          <w:i/>
          <w:lang w:eastAsia="ja-JP"/>
        </w:rPr>
        <w:t>дзайнити</w:t>
      </w:r>
      <w:r w:rsidR="00E850DC">
        <w:rPr>
          <w:rFonts w:eastAsia="Yu Mincho"/>
          <w:i/>
          <w:lang w:eastAsia="ja-JP"/>
        </w:rPr>
        <w:t xml:space="preserve"> </w:t>
      </w:r>
      <w:r w:rsidR="00E850DC">
        <w:t xml:space="preserve">(японских корейцев). </w:t>
      </w:r>
      <w:r w:rsidR="00A26E7D">
        <w:rPr>
          <w:rFonts w:eastAsia="Yu Mincho"/>
          <w:lang w:eastAsia="ja-JP"/>
        </w:rPr>
        <w:t xml:space="preserve">Манга. </w:t>
      </w:r>
      <w:r w:rsidR="00E850DC">
        <w:t xml:space="preserve">Литература конца </w:t>
      </w:r>
      <w:r w:rsidR="00E850DC">
        <w:rPr>
          <w:lang w:val="en-US"/>
        </w:rPr>
        <w:t>XX</w:t>
      </w:r>
      <w:r w:rsidR="00E850DC">
        <w:t xml:space="preserve"> и начала </w:t>
      </w:r>
      <w:r w:rsidR="00E850DC">
        <w:rPr>
          <w:lang w:val="en-US"/>
        </w:rPr>
        <w:t>XXI</w:t>
      </w:r>
      <w:r w:rsidR="00E850DC" w:rsidRPr="007C77BA">
        <w:t xml:space="preserve"> </w:t>
      </w:r>
      <w:r w:rsidR="00E850DC">
        <w:t>вв.</w:t>
      </w:r>
      <w:r w:rsidR="00BE2E03">
        <w:t xml:space="preserve"> (Харуки Мураками, Банана Ёсимото, Мураками Рю:</w:t>
      </w:r>
      <w:r w:rsidR="000B39F5">
        <w:t>, Огава Ё:ко, Каваками Хироми, Тавада Ё:ко</w:t>
      </w:r>
      <w:r w:rsidR="00A26E7D">
        <w:t xml:space="preserve"> и др.</w:t>
      </w:r>
      <w:r w:rsidR="00BE2E03">
        <w:t>)</w:t>
      </w:r>
      <w:r w:rsidR="000B39F5">
        <w:t xml:space="preserve"> – постмодерн, идентичность, ирония,</w:t>
      </w:r>
      <w:r w:rsidR="002F16D3">
        <w:t xml:space="preserve"> пародия,</w:t>
      </w:r>
      <w:r w:rsidR="000B39F5">
        <w:t xml:space="preserve"> фантастика, </w:t>
      </w:r>
      <w:r w:rsidR="002F16D3">
        <w:t xml:space="preserve">глобализация, </w:t>
      </w:r>
      <w:r w:rsidR="000B39F5">
        <w:t>дискриминация</w:t>
      </w:r>
      <w:r w:rsidR="00BE2E03">
        <w:t>.</w:t>
      </w:r>
      <w:r w:rsidR="0012022E">
        <w:rPr>
          <w:rFonts w:eastAsia="Yu Mincho"/>
          <w:lang w:eastAsia="ja-JP"/>
        </w:rPr>
        <w:t xml:space="preserve">  </w:t>
      </w:r>
    </w:p>
    <w:p w14:paraId="536A9495" w14:textId="249971DA" w:rsidR="0075209E" w:rsidRPr="00BA3DF3" w:rsidRDefault="0075209E" w:rsidP="00292771">
      <w:pPr>
        <w:pStyle w:val="3"/>
      </w:pPr>
      <w:r w:rsidRPr="00BA3DF3">
        <w:t>Вопросы к экзамену</w:t>
      </w:r>
    </w:p>
    <w:p w14:paraId="172F2746" w14:textId="7AB18B3E" w:rsidR="0075209E" w:rsidRPr="00BA3DF3" w:rsidRDefault="00E66022" w:rsidP="00292771">
      <w:pPr>
        <w:pStyle w:val="a4"/>
        <w:numPr>
          <w:ilvl w:val="0"/>
          <w:numId w:val="1"/>
        </w:numPr>
        <w:jc w:val="both"/>
      </w:pPr>
      <w:r w:rsidRPr="00BA3DF3">
        <w:t>Общая х</w:t>
      </w:r>
      <w:r w:rsidR="0070362B" w:rsidRPr="00BA3DF3">
        <w:t xml:space="preserve">арактеристика </w:t>
      </w:r>
      <w:r w:rsidR="00A775A8">
        <w:t>япон</w:t>
      </w:r>
      <w:r w:rsidR="0070362B" w:rsidRPr="00BA3DF3">
        <w:t>ского языка</w:t>
      </w:r>
      <w:r w:rsidR="00F104FB" w:rsidRPr="00BA3DF3">
        <w:t xml:space="preserve"> и</w:t>
      </w:r>
      <w:r w:rsidRPr="00BA3DF3">
        <w:t xml:space="preserve"> его место </w:t>
      </w:r>
      <w:r w:rsidR="00A775A8">
        <w:t>среди</w:t>
      </w:r>
      <w:r w:rsidRPr="00BA3DF3">
        <w:t xml:space="preserve"> языков мира.</w:t>
      </w:r>
    </w:p>
    <w:p w14:paraId="73E50AE1" w14:textId="3A7653A3" w:rsidR="0070362B" w:rsidRPr="00BA3DF3" w:rsidRDefault="000F5F31" w:rsidP="00292771">
      <w:pPr>
        <w:pStyle w:val="a4"/>
        <w:numPr>
          <w:ilvl w:val="0"/>
          <w:numId w:val="1"/>
        </w:numPr>
        <w:jc w:val="both"/>
      </w:pPr>
      <w:r w:rsidRPr="00BA3DF3">
        <w:t xml:space="preserve">История </w:t>
      </w:r>
      <w:r w:rsidR="00A775A8">
        <w:t xml:space="preserve">японского </w:t>
      </w:r>
      <w:r w:rsidRPr="00BA3DF3">
        <w:t>языка</w:t>
      </w:r>
      <w:r w:rsidR="00264FD2" w:rsidRPr="00BA3DF3">
        <w:t>.</w:t>
      </w:r>
      <w:r w:rsidR="00264FD2" w:rsidRPr="00BA3DF3">
        <w:rPr>
          <w:i/>
          <w:iCs/>
        </w:rPr>
        <w:t xml:space="preserve"> </w:t>
      </w:r>
      <w:r w:rsidR="00A775A8" w:rsidRPr="00A775A8">
        <w:rPr>
          <w:i/>
          <w:iCs/>
        </w:rPr>
        <w:t>Бунго</w:t>
      </w:r>
      <w:r w:rsidR="00264FD2" w:rsidRPr="00BA3DF3">
        <w:t xml:space="preserve"> и </w:t>
      </w:r>
      <w:r w:rsidR="00A775A8" w:rsidRPr="00A775A8">
        <w:rPr>
          <w:i/>
        </w:rPr>
        <w:t>камбун</w:t>
      </w:r>
      <w:r w:rsidR="00264FD2" w:rsidRPr="00BA3DF3">
        <w:t>.</w:t>
      </w:r>
    </w:p>
    <w:p w14:paraId="31208C4D" w14:textId="7A0288AF" w:rsidR="00C15F3B" w:rsidRPr="00BA3DF3" w:rsidRDefault="002371A1" w:rsidP="00292771">
      <w:pPr>
        <w:pStyle w:val="a4"/>
        <w:numPr>
          <w:ilvl w:val="0"/>
          <w:numId w:val="1"/>
        </w:numPr>
        <w:jc w:val="both"/>
      </w:pPr>
      <w:r>
        <w:lastRenderedPageBreak/>
        <w:t xml:space="preserve">Развитие </w:t>
      </w:r>
      <w:r w:rsidR="00C15F3B" w:rsidRPr="00BA3DF3">
        <w:t>письменност</w:t>
      </w:r>
      <w:r>
        <w:t>и</w:t>
      </w:r>
      <w:r w:rsidR="00E92207">
        <w:t xml:space="preserve"> в Японии</w:t>
      </w:r>
      <w:r>
        <w:t>. Иероглифы, слоговые азбуки</w:t>
      </w:r>
      <w:r w:rsidR="00C15F3B" w:rsidRPr="00BA3DF3">
        <w:t>.</w:t>
      </w:r>
    </w:p>
    <w:p w14:paraId="428D6523" w14:textId="0677F58F" w:rsidR="0018428D" w:rsidRPr="00BA3DF3" w:rsidRDefault="00E66022" w:rsidP="00292771">
      <w:pPr>
        <w:pStyle w:val="a4"/>
        <w:numPr>
          <w:ilvl w:val="0"/>
          <w:numId w:val="1"/>
        </w:numPr>
        <w:jc w:val="both"/>
      </w:pPr>
      <w:r w:rsidRPr="00BA3DF3">
        <w:t xml:space="preserve">История изучения </w:t>
      </w:r>
      <w:r w:rsidR="00E92207">
        <w:t xml:space="preserve">японского </w:t>
      </w:r>
      <w:r w:rsidRPr="00BA3DF3">
        <w:t>языка</w:t>
      </w:r>
      <w:r w:rsidR="00235EE6" w:rsidRPr="00BA3DF3">
        <w:t>.</w:t>
      </w:r>
    </w:p>
    <w:p w14:paraId="24A455DC" w14:textId="6C4A154A" w:rsidR="00F104FB" w:rsidRPr="00BA3DF3" w:rsidRDefault="00F104FB" w:rsidP="00E92207">
      <w:pPr>
        <w:pStyle w:val="a4"/>
        <w:numPr>
          <w:ilvl w:val="0"/>
          <w:numId w:val="1"/>
        </w:numPr>
        <w:jc w:val="both"/>
      </w:pPr>
      <w:r w:rsidRPr="00BA3DF3">
        <w:t xml:space="preserve">Фонетика </w:t>
      </w:r>
      <w:r w:rsidR="00E92207">
        <w:t>японс</w:t>
      </w:r>
      <w:r w:rsidRPr="00BA3DF3">
        <w:t xml:space="preserve">кого языка. Диалекты </w:t>
      </w:r>
      <w:r w:rsidR="00E92207">
        <w:t>японского</w:t>
      </w:r>
      <w:r w:rsidRPr="00BA3DF3">
        <w:t xml:space="preserve"> языка.</w:t>
      </w:r>
    </w:p>
    <w:p w14:paraId="586980DD" w14:textId="096957E1" w:rsidR="00F104FB" w:rsidRPr="00BA3DF3" w:rsidRDefault="00E92207" w:rsidP="00292771">
      <w:pPr>
        <w:pStyle w:val="a4"/>
        <w:numPr>
          <w:ilvl w:val="0"/>
          <w:numId w:val="1"/>
        </w:numPr>
        <w:jc w:val="both"/>
      </w:pPr>
      <w:r>
        <w:t>Ключевые особенности</w:t>
      </w:r>
      <w:r w:rsidR="00F104FB" w:rsidRPr="00BA3DF3">
        <w:t xml:space="preserve"> </w:t>
      </w:r>
      <w:r>
        <w:t>японс</w:t>
      </w:r>
      <w:r w:rsidR="00F104FB" w:rsidRPr="00BA3DF3">
        <w:t>кого языка</w:t>
      </w:r>
      <w:r>
        <w:t xml:space="preserve"> в древности, средние века, период Эдо</w:t>
      </w:r>
      <w:r w:rsidR="00F104FB" w:rsidRPr="00BA3DF3">
        <w:t>.</w:t>
      </w:r>
    </w:p>
    <w:p w14:paraId="257E9C48" w14:textId="6AADE19F" w:rsidR="00F104FB" w:rsidRPr="00BA3DF3" w:rsidRDefault="009E1257" w:rsidP="00292771">
      <w:pPr>
        <w:pStyle w:val="a4"/>
        <w:numPr>
          <w:ilvl w:val="0"/>
          <w:numId w:val="1"/>
        </w:numPr>
        <w:jc w:val="both"/>
      </w:pPr>
      <w:r w:rsidRPr="00BA3DF3">
        <w:t xml:space="preserve">Морфология </w:t>
      </w:r>
      <w:r w:rsidR="00E92207">
        <w:t>япон</w:t>
      </w:r>
      <w:r w:rsidRPr="00BA3DF3">
        <w:t>ского языка.</w:t>
      </w:r>
    </w:p>
    <w:p w14:paraId="11622B57" w14:textId="3468E167" w:rsidR="00E309FE" w:rsidRPr="00BA3DF3" w:rsidRDefault="00E92207" w:rsidP="00292771">
      <w:pPr>
        <w:pStyle w:val="a4"/>
        <w:numPr>
          <w:ilvl w:val="0"/>
          <w:numId w:val="1"/>
        </w:numPr>
        <w:jc w:val="both"/>
      </w:pPr>
      <w:r w:rsidRPr="00BA3DF3">
        <w:t>С</w:t>
      </w:r>
      <w:r>
        <w:t>интаксические служебные элементы,</w:t>
      </w:r>
      <w:r w:rsidRPr="00BA3DF3">
        <w:t xml:space="preserve"> </w:t>
      </w:r>
      <w:r>
        <w:t xml:space="preserve">послелоги в японском </w:t>
      </w:r>
      <w:r w:rsidR="00E309FE" w:rsidRPr="00BA3DF3">
        <w:t>язык</w:t>
      </w:r>
      <w:r>
        <w:t>е</w:t>
      </w:r>
      <w:r w:rsidR="00E309FE" w:rsidRPr="00BA3DF3">
        <w:t>.</w:t>
      </w:r>
    </w:p>
    <w:p w14:paraId="276800F6" w14:textId="01CE89A0" w:rsidR="00E309FE" w:rsidRPr="00BA3DF3" w:rsidRDefault="00E92207" w:rsidP="00292771">
      <w:pPr>
        <w:pStyle w:val="a4"/>
        <w:numPr>
          <w:ilvl w:val="0"/>
          <w:numId w:val="1"/>
        </w:numPr>
        <w:jc w:val="both"/>
      </w:pPr>
      <w:r>
        <w:t xml:space="preserve">Вежливая речь, система </w:t>
      </w:r>
      <w:r>
        <w:rPr>
          <w:i/>
        </w:rPr>
        <w:t>кэйго</w:t>
      </w:r>
      <w:r w:rsidR="00E309FE" w:rsidRPr="00BA3DF3">
        <w:t>.</w:t>
      </w:r>
    </w:p>
    <w:p w14:paraId="054383A5" w14:textId="3C984147" w:rsidR="009E1257" w:rsidRPr="00BA3DF3" w:rsidRDefault="00E309FE" w:rsidP="00292771">
      <w:pPr>
        <w:pStyle w:val="a4"/>
        <w:numPr>
          <w:ilvl w:val="0"/>
          <w:numId w:val="1"/>
        </w:numPr>
        <w:jc w:val="both"/>
      </w:pPr>
      <w:r w:rsidRPr="00BA3DF3">
        <w:t xml:space="preserve">Основные </w:t>
      </w:r>
      <w:r w:rsidR="00E92207">
        <w:t>свойства японс</w:t>
      </w:r>
      <w:r w:rsidRPr="00BA3DF3">
        <w:t>кого синтаксиса.</w:t>
      </w:r>
    </w:p>
    <w:p w14:paraId="7C49449D" w14:textId="2D04A601" w:rsidR="00E309FE" w:rsidRPr="00BA3DF3" w:rsidRDefault="00E309FE" w:rsidP="00292771">
      <w:pPr>
        <w:pStyle w:val="a4"/>
        <w:numPr>
          <w:ilvl w:val="0"/>
          <w:numId w:val="1"/>
        </w:numPr>
        <w:jc w:val="both"/>
      </w:pPr>
      <w:r w:rsidRPr="00BA3DF3">
        <w:t xml:space="preserve">Стилистика </w:t>
      </w:r>
      <w:r w:rsidR="00E92207">
        <w:t>японск</w:t>
      </w:r>
      <w:r w:rsidRPr="00BA3DF3">
        <w:t>ого языка.</w:t>
      </w:r>
    </w:p>
    <w:p w14:paraId="5033F810" w14:textId="576E3DF1" w:rsidR="00E309FE" w:rsidRPr="00BA3DF3" w:rsidRDefault="00057A72" w:rsidP="00292771">
      <w:pPr>
        <w:pStyle w:val="a4"/>
        <w:numPr>
          <w:ilvl w:val="0"/>
          <w:numId w:val="1"/>
        </w:numPr>
        <w:jc w:val="both"/>
      </w:pPr>
      <w:r w:rsidRPr="00BA3DF3">
        <w:t>Ле</w:t>
      </w:r>
      <w:r w:rsidR="00E92207">
        <w:t>к</w:t>
      </w:r>
      <w:r w:rsidRPr="00BA3DF3">
        <w:t xml:space="preserve">сикология </w:t>
      </w:r>
      <w:r w:rsidR="00E92207">
        <w:t>и лексикография японс</w:t>
      </w:r>
      <w:r w:rsidRPr="00BA3DF3">
        <w:t>кого языка.</w:t>
      </w:r>
      <w:r w:rsidR="00E92207">
        <w:t xml:space="preserve"> </w:t>
      </w:r>
    </w:p>
    <w:p w14:paraId="09BB7436" w14:textId="16EFF71D" w:rsidR="00A1633D" w:rsidRPr="00BA3DF3" w:rsidRDefault="00E92207" w:rsidP="00292771">
      <w:pPr>
        <w:pStyle w:val="a4"/>
        <w:numPr>
          <w:ilvl w:val="0"/>
          <w:numId w:val="1"/>
        </w:numPr>
        <w:jc w:val="both"/>
      </w:pPr>
      <w:r>
        <w:t xml:space="preserve">Японские </w:t>
      </w:r>
      <w:r w:rsidR="00A1633D" w:rsidRPr="00BA3DF3">
        <w:t>фразеологи</w:t>
      </w:r>
      <w:r>
        <w:t>змы и их использование</w:t>
      </w:r>
      <w:r w:rsidR="00A1633D" w:rsidRPr="00BA3DF3">
        <w:t>.</w:t>
      </w:r>
    </w:p>
    <w:p w14:paraId="09F5552D" w14:textId="3405B02F" w:rsidR="0018428D" w:rsidRPr="00BA3DF3" w:rsidRDefault="00441AF4" w:rsidP="00292771">
      <w:pPr>
        <w:pStyle w:val="a4"/>
        <w:numPr>
          <w:ilvl w:val="0"/>
          <w:numId w:val="1"/>
        </w:numPr>
        <w:jc w:val="both"/>
      </w:pPr>
      <w:r>
        <w:t xml:space="preserve">Поэзия </w:t>
      </w:r>
      <w:r w:rsidR="002371A1" w:rsidRPr="002371A1">
        <w:rPr>
          <w:i/>
        </w:rPr>
        <w:t>вака</w:t>
      </w:r>
      <w:r w:rsidR="002371A1">
        <w:t xml:space="preserve"> </w:t>
      </w:r>
      <w:r>
        <w:t xml:space="preserve">в литературе </w:t>
      </w:r>
      <w:r w:rsidR="0018428D" w:rsidRPr="00BA3DF3">
        <w:t>древне</w:t>
      </w:r>
      <w:r>
        <w:t>й</w:t>
      </w:r>
      <w:r w:rsidR="0018428D" w:rsidRPr="00BA3DF3">
        <w:t xml:space="preserve"> и </w:t>
      </w:r>
      <w:r>
        <w:t>средневековой Японии</w:t>
      </w:r>
      <w:r w:rsidR="00A1633D" w:rsidRPr="00BA3DF3">
        <w:t>.</w:t>
      </w:r>
      <w:r w:rsidR="00774074">
        <w:t xml:space="preserve"> Антологии поэзии.</w:t>
      </w:r>
    </w:p>
    <w:p w14:paraId="2F3993F9" w14:textId="17CE1EF6" w:rsidR="000F5F31" w:rsidRPr="00BA3DF3" w:rsidRDefault="00441AF4" w:rsidP="00292771">
      <w:pPr>
        <w:pStyle w:val="a4"/>
        <w:numPr>
          <w:ilvl w:val="0"/>
          <w:numId w:val="1"/>
        </w:numPr>
        <w:jc w:val="both"/>
      </w:pPr>
      <w:r>
        <w:t>Система жанров в классической японской литературе</w:t>
      </w:r>
      <w:r w:rsidR="00774074">
        <w:t xml:space="preserve"> (период Хэйан)</w:t>
      </w:r>
      <w:r w:rsidR="00E66022" w:rsidRPr="00BA3DF3">
        <w:t>.</w:t>
      </w:r>
    </w:p>
    <w:p w14:paraId="5AD82C5B" w14:textId="1A062E74" w:rsidR="000F5F31" w:rsidRPr="00BA3DF3" w:rsidRDefault="00774074" w:rsidP="00292771">
      <w:pPr>
        <w:pStyle w:val="a4"/>
        <w:numPr>
          <w:ilvl w:val="0"/>
          <w:numId w:val="1"/>
        </w:numPr>
        <w:jc w:val="both"/>
      </w:pPr>
      <w:r>
        <w:t>Миф и история в японской литературе</w:t>
      </w:r>
      <w:r w:rsidR="000F5F31" w:rsidRPr="00BA3DF3">
        <w:t>.</w:t>
      </w:r>
    </w:p>
    <w:p w14:paraId="435348EA" w14:textId="15E301FF" w:rsidR="000F5F31" w:rsidRPr="00BA3DF3" w:rsidRDefault="00774074" w:rsidP="00292771">
      <w:pPr>
        <w:pStyle w:val="a4"/>
        <w:numPr>
          <w:ilvl w:val="0"/>
          <w:numId w:val="1"/>
        </w:numPr>
        <w:jc w:val="both"/>
      </w:pPr>
      <w:r>
        <w:t>К</w:t>
      </w:r>
      <w:r w:rsidR="00235EE6" w:rsidRPr="00BA3DF3">
        <w:t>оммента</w:t>
      </w:r>
      <w:r>
        <w:t>торская традиция Японии</w:t>
      </w:r>
      <w:r w:rsidR="00CD13A6">
        <w:t xml:space="preserve"> (до 1868 года)</w:t>
      </w:r>
      <w:r w:rsidR="00235EE6" w:rsidRPr="00BA3DF3">
        <w:t>.</w:t>
      </w:r>
    </w:p>
    <w:p w14:paraId="75A10896" w14:textId="433D8C9F" w:rsidR="000F5F31" w:rsidRPr="00BA3DF3" w:rsidRDefault="00774074" w:rsidP="00292771">
      <w:pPr>
        <w:numPr>
          <w:ilvl w:val="0"/>
          <w:numId w:val="1"/>
        </w:numPr>
      </w:pPr>
      <w:r>
        <w:t>Роль буддизма в японской литературе (до 1868 года)</w:t>
      </w:r>
      <w:r w:rsidR="000F5F31" w:rsidRPr="00BA3DF3">
        <w:t>.</w:t>
      </w:r>
    </w:p>
    <w:p w14:paraId="6F121B7D" w14:textId="43C02B5A" w:rsidR="000F5F31" w:rsidRPr="00BA3DF3" w:rsidRDefault="000F5F31" w:rsidP="00292771">
      <w:pPr>
        <w:numPr>
          <w:ilvl w:val="0"/>
          <w:numId w:val="1"/>
        </w:numPr>
      </w:pPr>
      <w:r w:rsidRPr="00BA3DF3">
        <w:t xml:space="preserve">Важнейшие </w:t>
      </w:r>
      <w:r w:rsidR="00774074">
        <w:t>воинские повествования (</w:t>
      </w:r>
      <w:r w:rsidR="00774074">
        <w:rPr>
          <w:i/>
        </w:rPr>
        <w:t>гунки моногатари</w:t>
      </w:r>
      <w:r w:rsidR="00774074">
        <w:t>) и их социально-политическое значение</w:t>
      </w:r>
      <w:r w:rsidRPr="00BA3DF3">
        <w:t>.</w:t>
      </w:r>
    </w:p>
    <w:p w14:paraId="4B4AC110" w14:textId="11D158AB" w:rsidR="000F5F31" w:rsidRPr="00BA3DF3" w:rsidRDefault="00CD13A6" w:rsidP="00292771">
      <w:pPr>
        <w:numPr>
          <w:ilvl w:val="0"/>
          <w:numId w:val="1"/>
        </w:numPr>
      </w:pPr>
      <w:r>
        <w:t xml:space="preserve">Женские дневники, </w:t>
      </w:r>
      <w:r>
        <w:rPr>
          <w:i/>
        </w:rPr>
        <w:t>моногатари</w:t>
      </w:r>
      <w:r>
        <w:t>, путевые очерки (до 1600 года)</w:t>
      </w:r>
      <w:r w:rsidR="000F5F31" w:rsidRPr="00BA3DF3">
        <w:t>.</w:t>
      </w:r>
    </w:p>
    <w:p w14:paraId="3E8FFF74" w14:textId="2EE69383" w:rsidR="00303309" w:rsidRDefault="00CD13A6" w:rsidP="00292771">
      <w:pPr>
        <w:numPr>
          <w:ilvl w:val="0"/>
          <w:numId w:val="1"/>
        </w:numPr>
      </w:pPr>
      <w:r>
        <w:t>Т</w:t>
      </w:r>
      <w:r w:rsidR="00303309" w:rsidRPr="00BA3DF3">
        <w:t>радиционн</w:t>
      </w:r>
      <w:r>
        <w:t>ый театр</w:t>
      </w:r>
      <w:r w:rsidR="00303309" w:rsidRPr="00BA3DF3">
        <w:t xml:space="preserve"> </w:t>
      </w:r>
      <w:r>
        <w:t>Японии</w:t>
      </w:r>
      <w:r w:rsidR="00303309" w:rsidRPr="00BA3DF3">
        <w:t>.</w:t>
      </w:r>
    </w:p>
    <w:p w14:paraId="5EB5E62C" w14:textId="6D301D7A" w:rsidR="006B48B5" w:rsidRPr="00BA3DF3" w:rsidRDefault="006B48B5" w:rsidP="00292771">
      <w:pPr>
        <w:numPr>
          <w:ilvl w:val="0"/>
          <w:numId w:val="1"/>
        </w:numPr>
      </w:pPr>
      <w:r>
        <w:t xml:space="preserve">Традиционные японские теории поэзии, прозы, театра и эстетики (до 1868 года). </w:t>
      </w:r>
    </w:p>
    <w:p w14:paraId="5D1F67CF" w14:textId="2B964FC2" w:rsidR="000F5F31" w:rsidRDefault="00CD13A6" w:rsidP="00292771">
      <w:pPr>
        <w:numPr>
          <w:ilvl w:val="0"/>
          <w:numId w:val="1"/>
        </w:numPr>
      </w:pPr>
      <w:r>
        <w:t>Литература горожан периода Эдо</w:t>
      </w:r>
      <w:r w:rsidR="000F5F31" w:rsidRPr="00BA3DF3">
        <w:t>.</w:t>
      </w:r>
      <w:r w:rsidR="006B48B5">
        <w:t xml:space="preserve"> Творчество Ихара Сайкаку.</w:t>
      </w:r>
    </w:p>
    <w:p w14:paraId="526AD2B3" w14:textId="0FFBED4C" w:rsidR="006B48B5" w:rsidRDefault="006B48B5" w:rsidP="00292771">
      <w:pPr>
        <w:numPr>
          <w:ilvl w:val="0"/>
          <w:numId w:val="1"/>
        </w:numPr>
      </w:pPr>
      <w:r>
        <w:t xml:space="preserve">Поэзия </w:t>
      </w:r>
      <w:r>
        <w:rPr>
          <w:i/>
        </w:rPr>
        <w:t>хайкай</w:t>
      </w:r>
      <w:r>
        <w:t xml:space="preserve">, проза </w:t>
      </w:r>
      <w:r>
        <w:rPr>
          <w:i/>
        </w:rPr>
        <w:t>хайбун</w:t>
      </w:r>
      <w:r>
        <w:t>. Произведения Мацуо Басё:.</w:t>
      </w:r>
    </w:p>
    <w:p w14:paraId="4ECB24C5" w14:textId="25AE3161" w:rsidR="006B48B5" w:rsidRPr="006B48B5" w:rsidRDefault="006B48B5" w:rsidP="00292771">
      <w:pPr>
        <w:numPr>
          <w:ilvl w:val="0"/>
          <w:numId w:val="1"/>
        </w:numPr>
        <w:rPr>
          <w:i/>
        </w:rPr>
      </w:pPr>
      <w:r w:rsidRPr="006B48B5">
        <w:rPr>
          <w:i/>
        </w:rPr>
        <w:t>Канси</w:t>
      </w:r>
      <w:r>
        <w:t xml:space="preserve"> и </w:t>
      </w:r>
      <w:r>
        <w:rPr>
          <w:i/>
        </w:rPr>
        <w:t>камбун</w:t>
      </w:r>
      <w:r>
        <w:t xml:space="preserve"> в Японии (до </w:t>
      </w:r>
      <w:r>
        <w:rPr>
          <w:lang w:val="en-US"/>
        </w:rPr>
        <w:t>XX</w:t>
      </w:r>
      <w:r w:rsidRPr="007C77BA">
        <w:t xml:space="preserve"> </w:t>
      </w:r>
      <w:r>
        <w:t>века).</w:t>
      </w:r>
    </w:p>
    <w:p w14:paraId="0559D059" w14:textId="1EB6EBE4" w:rsidR="00057A72" w:rsidRPr="00BA3DF3" w:rsidRDefault="00CD13A6" w:rsidP="00292771">
      <w:pPr>
        <w:numPr>
          <w:ilvl w:val="0"/>
          <w:numId w:val="1"/>
        </w:numPr>
      </w:pPr>
      <w:r>
        <w:t>Сатира и юмор в литературе периода Эдо</w:t>
      </w:r>
      <w:r w:rsidR="00057A72" w:rsidRPr="00BA3DF3">
        <w:t>.</w:t>
      </w:r>
    </w:p>
    <w:p w14:paraId="619A9BAE" w14:textId="1C006167" w:rsidR="00057A72" w:rsidRPr="00BA3DF3" w:rsidRDefault="00CD13A6" w:rsidP="00292771">
      <w:pPr>
        <w:numPr>
          <w:ilvl w:val="0"/>
          <w:numId w:val="1"/>
        </w:numPr>
      </w:pPr>
      <w:r>
        <w:t xml:space="preserve">Становление литературного языка в период Мэйдзи. </w:t>
      </w:r>
    </w:p>
    <w:p w14:paraId="13A14384" w14:textId="702581C0" w:rsidR="000F5F31" w:rsidRPr="00BA3DF3" w:rsidRDefault="00CD13A6" w:rsidP="00292771">
      <w:pPr>
        <w:numPr>
          <w:ilvl w:val="0"/>
          <w:numId w:val="1"/>
        </w:numPr>
      </w:pPr>
      <w:r>
        <w:t xml:space="preserve">Японская литература конца </w:t>
      </w:r>
      <w:r w:rsidRPr="00BA3DF3">
        <w:t>XIX – начала XX вв.</w:t>
      </w:r>
    </w:p>
    <w:p w14:paraId="2CA7D6C7" w14:textId="7368196C" w:rsidR="000F5F31" w:rsidRPr="00BA3DF3" w:rsidRDefault="00CD13A6" w:rsidP="00292771">
      <w:pPr>
        <w:numPr>
          <w:ilvl w:val="0"/>
          <w:numId w:val="1"/>
        </w:numPr>
      </w:pPr>
      <w:r>
        <w:rPr>
          <w:rFonts w:eastAsia="Yu Mincho"/>
          <w:lang w:eastAsia="ja-JP"/>
        </w:rPr>
        <w:t xml:space="preserve">Литературные течения первой половины </w:t>
      </w:r>
      <w:r>
        <w:rPr>
          <w:rFonts w:eastAsia="Yu Mincho"/>
          <w:lang w:val="en-US" w:eastAsia="ja-JP"/>
        </w:rPr>
        <w:t>XX</w:t>
      </w:r>
      <w:r>
        <w:rPr>
          <w:rFonts w:eastAsia="Yu Mincho"/>
          <w:lang w:eastAsia="ja-JP"/>
        </w:rPr>
        <w:t xml:space="preserve"> века</w:t>
      </w:r>
      <w:r w:rsidR="00E66022" w:rsidRPr="00BA3DF3">
        <w:t>.</w:t>
      </w:r>
    </w:p>
    <w:p w14:paraId="55B1E963" w14:textId="7255028B" w:rsidR="0018428D" w:rsidRPr="00BA3DF3" w:rsidRDefault="00CD13A6" w:rsidP="00292771">
      <w:pPr>
        <w:numPr>
          <w:ilvl w:val="0"/>
          <w:numId w:val="1"/>
        </w:numPr>
      </w:pPr>
      <w:r>
        <w:t xml:space="preserve">Японская литература </w:t>
      </w:r>
      <w:r w:rsidRPr="00BA3DF3">
        <w:t>второй половин</w:t>
      </w:r>
      <w:r>
        <w:t>ы</w:t>
      </w:r>
      <w:r w:rsidRPr="00BA3DF3">
        <w:t xml:space="preserve"> XX – начал</w:t>
      </w:r>
      <w:r>
        <w:t>а</w:t>
      </w:r>
      <w:r w:rsidRPr="00BA3DF3">
        <w:t xml:space="preserve"> XXI вв.</w:t>
      </w:r>
      <w:r w:rsidR="00E66022" w:rsidRPr="00BA3DF3">
        <w:t>.</w:t>
      </w:r>
    </w:p>
    <w:p w14:paraId="0404BCCC" w14:textId="40C499F7" w:rsidR="0075209E" w:rsidRPr="00BA3DF3" w:rsidRDefault="00292771" w:rsidP="00292771">
      <w:pPr>
        <w:pStyle w:val="3"/>
      </w:pPr>
      <w:r>
        <w:t>Л</w:t>
      </w:r>
      <w:r w:rsidR="0075209E" w:rsidRPr="00BA3DF3">
        <w:t>итература</w:t>
      </w:r>
    </w:p>
    <w:p w14:paraId="1A3F86B6" w14:textId="4AC99535" w:rsidR="00E45DD9" w:rsidRDefault="00E45DD9" w:rsidP="00954090">
      <w:pPr>
        <w:pStyle w:val="a4"/>
        <w:numPr>
          <w:ilvl w:val="0"/>
          <w:numId w:val="4"/>
        </w:numPr>
        <w:jc w:val="both"/>
      </w:pPr>
      <w:r w:rsidRPr="008E7A5B">
        <w:t>Акутагава</w:t>
      </w:r>
      <w:r>
        <w:t xml:space="preserve"> </w:t>
      </w:r>
      <w:r w:rsidRPr="008E7A5B">
        <w:t>Рюноскэ. Сочинения в 4</w:t>
      </w:r>
      <w:r>
        <w:t xml:space="preserve"> </w:t>
      </w:r>
      <w:r w:rsidRPr="008E7A5B">
        <w:t>т. М., 1998.</w:t>
      </w:r>
    </w:p>
    <w:p w14:paraId="326DED71" w14:textId="58F8427E" w:rsidR="00A1222C" w:rsidRDefault="00A1222C" w:rsidP="00A1222C">
      <w:pPr>
        <w:pStyle w:val="a4"/>
        <w:numPr>
          <w:ilvl w:val="0"/>
          <w:numId w:val="4"/>
        </w:numPr>
        <w:jc w:val="both"/>
      </w:pPr>
      <w:r w:rsidRPr="003C2A93">
        <w:t xml:space="preserve">Алпатов В. М., </w:t>
      </w:r>
      <w:r>
        <w:t>Аркадьев П.М.</w:t>
      </w:r>
      <w:r w:rsidRPr="003C2A93">
        <w:t xml:space="preserve">, </w:t>
      </w:r>
      <w:r>
        <w:t>Подлесская В.И. Т</w:t>
      </w:r>
      <w:r w:rsidRPr="00A1222C">
        <w:t>еоретическая грамматика японского языка. Кн. 1–2. М.: «Наталис», 2008.</w:t>
      </w:r>
    </w:p>
    <w:p w14:paraId="22E893B6" w14:textId="6C4EB33F" w:rsidR="006663CD" w:rsidRDefault="006663CD" w:rsidP="00954090">
      <w:pPr>
        <w:pStyle w:val="a4"/>
        <w:numPr>
          <w:ilvl w:val="0"/>
          <w:numId w:val="4"/>
        </w:numPr>
        <w:jc w:val="both"/>
      </w:pPr>
      <w:r w:rsidRPr="005C473D">
        <w:t>Боронина</w:t>
      </w:r>
      <w:r>
        <w:t xml:space="preserve"> </w:t>
      </w:r>
      <w:r w:rsidRPr="005C473D">
        <w:t>И.А. Классический</w:t>
      </w:r>
      <w:r>
        <w:t xml:space="preserve"> </w:t>
      </w:r>
      <w:r w:rsidRPr="005C473D">
        <w:t>японский роман. М., 1981.</w:t>
      </w:r>
    </w:p>
    <w:p w14:paraId="53BCF338" w14:textId="1402297B" w:rsidR="00E45DD9" w:rsidRDefault="00E45DD9" w:rsidP="00954090">
      <w:pPr>
        <w:pStyle w:val="a4"/>
        <w:numPr>
          <w:ilvl w:val="0"/>
          <w:numId w:val="4"/>
        </w:numPr>
        <w:jc w:val="both"/>
      </w:pPr>
      <w:r>
        <w:t>Горегляд В.Н. Рукописная книга в культуре Японии / Рукописная книга в культуре народов Востока. М., 1988. С. 223</w:t>
      </w:r>
      <w:r w:rsidR="004549C2" w:rsidRPr="003C2A93">
        <w:t>–</w:t>
      </w:r>
      <w:r>
        <w:t>270.</w:t>
      </w:r>
    </w:p>
    <w:p w14:paraId="10DF4CAD" w14:textId="62F343A9" w:rsidR="006663CD" w:rsidRDefault="006663CD" w:rsidP="006663CD">
      <w:pPr>
        <w:pStyle w:val="a4"/>
        <w:numPr>
          <w:ilvl w:val="0"/>
          <w:numId w:val="4"/>
        </w:numPr>
      </w:pPr>
      <w:r w:rsidRPr="005C473D">
        <w:t>Горегляд</w:t>
      </w:r>
      <w:r>
        <w:t xml:space="preserve"> </w:t>
      </w:r>
      <w:r w:rsidRPr="005C473D">
        <w:t>В.Н</w:t>
      </w:r>
      <w:r>
        <w:t>.</w:t>
      </w:r>
      <w:r w:rsidRPr="005C473D">
        <w:t xml:space="preserve"> Японская</w:t>
      </w:r>
      <w:r>
        <w:t xml:space="preserve"> </w:t>
      </w:r>
      <w:r w:rsidRPr="005C473D">
        <w:t>литература VIII</w:t>
      </w:r>
      <w:r w:rsidR="004549C2" w:rsidRPr="003C2A93">
        <w:t>–</w:t>
      </w:r>
      <w:r w:rsidRPr="005C473D">
        <w:t>XVI</w:t>
      </w:r>
      <w:r>
        <w:t xml:space="preserve"> </w:t>
      </w:r>
      <w:r w:rsidRPr="005C473D">
        <w:t>вв. СПб, 1997.</w:t>
      </w:r>
    </w:p>
    <w:p w14:paraId="07CCC4D6" w14:textId="4620864D" w:rsidR="003C2A93" w:rsidRDefault="003C2A93" w:rsidP="007B0620">
      <w:pPr>
        <w:pStyle w:val="a4"/>
        <w:numPr>
          <w:ilvl w:val="0"/>
          <w:numId w:val="4"/>
        </w:numPr>
        <w:jc w:val="both"/>
      </w:pPr>
      <w:r>
        <w:t>Грамматика японского языка: в 2 т. / пер. с яп. М. Киэда; под общ. ред. Н. И. Фельдман; коммент. Н. И. Фельдман. 5-</w:t>
      </w:r>
      <w:r w:rsidR="00954090">
        <w:t>е изд. М.: URSS, 2010</w:t>
      </w:r>
      <w:r>
        <w:t>.</w:t>
      </w:r>
    </w:p>
    <w:p w14:paraId="30D80B62" w14:textId="7CF8A3AF" w:rsidR="00E45DD9" w:rsidRDefault="00E45DD9" w:rsidP="00E45DD9">
      <w:pPr>
        <w:pStyle w:val="a4"/>
        <w:numPr>
          <w:ilvl w:val="0"/>
          <w:numId w:val="4"/>
        </w:numPr>
      </w:pPr>
      <w:r w:rsidRPr="008E7A5B">
        <w:t>Дзэами</w:t>
      </w:r>
      <w:r>
        <w:t xml:space="preserve"> </w:t>
      </w:r>
      <w:r w:rsidRPr="008E7A5B">
        <w:t>Мотокиё. Предание о</w:t>
      </w:r>
      <w:r>
        <w:t xml:space="preserve"> </w:t>
      </w:r>
      <w:r w:rsidRPr="008E7A5B">
        <w:t>цветке стиля (Фуси кадэн), или Предание о цветке (Кадэнсё). Пер. со старояп.,</w:t>
      </w:r>
      <w:r>
        <w:t xml:space="preserve"> </w:t>
      </w:r>
      <w:r w:rsidRPr="008E7A5B">
        <w:t>исслед. и комм. Н.Г.</w:t>
      </w:r>
      <w:r w:rsidR="004549C2">
        <w:t xml:space="preserve"> </w:t>
      </w:r>
      <w:r w:rsidRPr="008E7A5B">
        <w:t>Анариной. М., 1989.</w:t>
      </w:r>
    </w:p>
    <w:p w14:paraId="6DB17CD6" w14:textId="33254FF6" w:rsidR="00FC7E3F" w:rsidRDefault="00FC7E3F" w:rsidP="00FC7E3F">
      <w:pPr>
        <w:pStyle w:val="a4"/>
        <w:numPr>
          <w:ilvl w:val="0"/>
          <w:numId w:val="4"/>
        </w:numPr>
      </w:pPr>
      <w:r w:rsidRPr="008E7A5B">
        <w:t>Исэ-моногатари.</w:t>
      </w:r>
      <w:r>
        <w:t xml:space="preserve"> </w:t>
      </w:r>
      <w:r w:rsidRPr="008E7A5B">
        <w:t>Пер., статья и прим. Н.И.</w:t>
      </w:r>
      <w:r w:rsidR="006927F1">
        <w:t xml:space="preserve"> </w:t>
      </w:r>
      <w:r w:rsidRPr="008E7A5B">
        <w:t>Конрада. М., 1979.</w:t>
      </w:r>
    </w:p>
    <w:p w14:paraId="4F4C8037" w14:textId="77777777" w:rsidR="00FC7E3F" w:rsidRDefault="00FC7E3F" w:rsidP="00FC7E3F">
      <w:pPr>
        <w:pStyle w:val="a4"/>
        <w:numPr>
          <w:ilvl w:val="0"/>
          <w:numId w:val="4"/>
        </w:numPr>
      </w:pPr>
      <w:r w:rsidRPr="008E7A5B">
        <w:t>Ихара Сайкаку. Новеллы.</w:t>
      </w:r>
      <w:r>
        <w:t xml:space="preserve"> </w:t>
      </w:r>
      <w:r w:rsidRPr="008E7A5B">
        <w:t>М., 1984.</w:t>
      </w:r>
    </w:p>
    <w:p w14:paraId="7B5E6DAD" w14:textId="67079E5A" w:rsidR="00FC7E3F" w:rsidRDefault="00FC7E3F" w:rsidP="00FC7E3F">
      <w:pPr>
        <w:pStyle w:val="a4"/>
        <w:numPr>
          <w:ilvl w:val="0"/>
          <w:numId w:val="4"/>
        </w:numPr>
      </w:pPr>
      <w:r w:rsidRPr="008E7A5B">
        <w:t>Кавабата Ясунари.</w:t>
      </w:r>
      <w:r>
        <w:t xml:space="preserve"> </w:t>
      </w:r>
      <w:r w:rsidRPr="008E7A5B">
        <w:t>Из</w:t>
      </w:r>
      <w:r>
        <w:t>бранные произведения. М., 1986.</w:t>
      </w:r>
    </w:p>
    <w:p w14:paraId="6BA50A50" w14:textId="793A710E" w:rsidR="006663CD" w:rsidRDefault="006663CD" w:rsidP="006663CD">
      <w:pPr>
        <w:pStyle w:val="a4"/>
        <w:numPr>
          <w:ilvl w:val="0"/>
          <w:numId w:val="4"/>
        </w:numPr>
      </w:pPr>
      <w:r w:rsidRPr="008E7A5B">
        <w:t>Кодзики — Записи о деяниях древности. Свиток</w:t>
      </w:r>
      <w:r>
        <w:t xml:space="preserve"> </w:t>
      </w:r>
      <w:r w:rsidRPr="008E7A5B">
        <w:t>1-й — Мифы. Пер. со старояп. и комм. Е.М.</w:t>
      </w:r>
      <w:r w:rsidR="006927F1">
        <w:t xml:space="preserve"> </w:t>
      </w:r>
      <w:r w:rsidRPr="008E7A5B">
        <w:t>Пинус. СПб, 1994. Свитки 2-й и 3-й.</w:t>
      </w:r>
      <w:r>
        <w:t xml:space="preserve"> </w:t>
      </w:r>
      <w:r w:rsidRPr="008E7A5B">
        <w:t>Пер., предисл. и комм. Л.М.</w:t>
      </w:r>
      <w:r w:rsidR="004549C2">
        <w:t xml:space="preserve"> </w:t>
      </w:r>
      <w:r w:rsidRPr="008E7A5B">
        <w:t>Ермаковой, А.Н.</w:t>
      </w:r>
      <w:r w:rsidR="006927F1">
        <w:t xml:space="preserve"> </w:t>
      </w:r>
      <w:r w:rsidRPr="008E7A5B">
        <w:t>Мещерякова. СПб, 1994.</w:t>
      </w:r>
    </w:p>
    <w:p w14:paraId="11EF3555" w14:textId="4CE4BEEF" w:rsidR="006663CD" w:rsidRDefault="006663CD" w:rsidP="00E45DD9">
      <w:pPr>
        <w:pStyle w:val="a4"/>
        <w:numPr>
          <w:ilvl w:val="0"/>
          <w:numId w:val="4"/>
        </w:numPr>
      </w:pPr>
      <w:r w:rsidRPr="005C473D">
        <w:t>Конрад</w:t>
      </w:r>
      <w:r>
        <w:t xml:space="preserve"> </w:t>
      </w:r>
      <w:r w:rsidRPr="005C473D">
        <w:t>Н.И</w:t>
      </w:r>
      <w:r>
        <w:t xml:space="preserve">. </w:t>
      </w:r>
      <w:r w:rsidRPr="005C473D">
        <w:t>Японская</w:t>
      </w:r>
      <w:r>
        <w:t xml:space="preserve"> </w:t>
      </w:r>
      <w:r w:rsidRPr="005C473D">
        <w:t>литература</w:t>
      </w:r>
      <w:r>
        <w:t xml:space="preserve"> в образцах и очерках. М., 1991</w:t>
      </w:r>
      <w:r w:rsidRPr="005C473D">
        <w:t>.</w:t>
      </w:r>
    </w:p>
    <w:p w14:paraId="7E7DB35B" w14:textId="6FFBC9A7" w:rsidR="006663CD" w:rsidRDefault="006663CD" w:rsidP="006663CD">
      <w:pPr>
        <w:pStyle w:val="a4"/>
        <w:numPr>
          <w:ilvl w:val="0"/>
          <w:numId w:val="4"/>
        </w:numPr>
      </w:pPr>
      <w:r w:rsidRPr="005C473D">
        <w:t>ЛаФлёр У.</w:t>
      </w:r>
      <w:r>
        <w:t xml:space="preserve"> </w:t>
      </w:r>
      <w:r w:rsidRPr="005C473D">
        <w:t>Карма слов, буддизм и литература в</w:t>
      </w:r>
      <w:r>
        <w:t xml:space="preserve"> </w:t>
      </w:r>
      <w:r w:rsidRPr="005C473D">
        <w:t>средневековой Японии. М., 2000.</w:t>
      </w:r>
    </w:p>
    <w:p w14:paraId="006610FC" w14:textId="0AE8573D" w:rsidR="00FC7E3F" w:rsidRDefault="00FC7E3F" w:rsidP="00FC7E3F">
      <w:pPr>
        <w:pStyle w:val="a4"/>
        <w:numPr>
          <w:ilvl w:val="0"/>
          <w:numId w:val="4"/>
        </w:numPr>
      </w:pPr>
      <w:r w:rsidRPr="00B52857">
        <w:t>Манъёсю. Тт. 1</w:t>
      </w:r>
      <w:r w:rsidR="004549C2" w:rsidRPr="003C2A93">
        <w:t>–</w:t>
      </w:r>
      <w:r w:rsidRPr="00B52857">
        <w:t>3. Пер. с яп. А.Е.</w:t>
      </w:r>
      <w:r>
        <w:t xml:space="preserve"> </w:t>
      </w:r>
      <w:r w:rsidRPr="00B52857">
        <w:t>Глускиной. М., 1971.</w:t>
      </w:r>
    </w:p>
    <w:p w14:paraId="7DFD4F49" w14:textId="273768F1" w:rsidR="006663CD" w:rsidRDefault="006663CD" w:rsidP="00FC7E3F">
      <w:pPr>
        <w:pStyle w:val="a4"/>
        <w:numPr>
          <w:ilvl w:val="0"/>
          <w:numId w:val="4"/>
        </w:numPr>
      </w:pPr>
      <w:r w:rsidRPr="0070343D">
        <w:t>Мацуо Басё: Избранная проза</w:t>
      </w:r>
      <w:r>
        <w:t>. Пер. Соколовой-Делюсиной Т.Л. Гиперион, 2016.</w:t>
      </w:r>
    </w:p>
    <w:p w14:paraId="40205C5D" w14:textId="0F13DFEA" w:rsidR="00FC7E3F" w:rsidRDefault="00FC7E3F" w:rsidP="00FC7E3F">
      <w:pPr>
        <w:pStyle w:val="a4"/>
        <w:numPr>
          <w:ilvl w:val="0"/>
          <w:numId w:val="4"/>
        </w:numPr>
      </w:pPr>
      <w:r w:rsidRPr="00B52857">
        <w:lastRenderedPageBreak/>
        <w:t>Мисима</w:t>
      </w:r>
      <w:r>
        <w:t xml:space="preserve"> </w:t>
      </w:r>
      <w:r w:rsidRPr="00B52857">
        <w:t>Юкио. Исповедь маски.</w:t>
      </w:r>
      <w:r>
        <w:t xml:space="preserve"> </w:t>
      </w:r>
      <w:r w:rsidRPr="00B52857">
        <w:t>Роман, новеллы, пьесы, эссе. Пер. с яп. Г.</w:t>
      </w:r>
      <w:r w:rsidR="006927F1">
        <w:t xml:space="preserve"> </w:t>
      </w:r>
      <w:r w:rsidRPr="00B52857">
        <w:t>Чхартишвили. СПб., 1998.</w:t>
      </w:r>
    </w:p>
    <w:p w14:paraId="02065014" w14:textId="2F15FC5E" w:rsidR="00FC7E3F" w:rsidRDefault="00FC7E3F" w:rsidP="00FC7E3F">
      <w:pPr>
        <w:pStyle w:val="a4"/>
        <w:numPr>
          <w:ilvl w:val="0"/>
          <w:numId w:val="4"/>
        </w:numPr>
      </w:pPr>
      <w:r w:rsidRPr="00B52857">
        <w:t>Митицуна</w:t>
      </w:r>
      <w:r>
        <w:t xml:space="preserve"> </w:t>
      </w:r>
      <w:r w:rsidRPr="00B52857">
        <w:t>но-хаха. Дневник</w:t>
      </w:r>
      <w:r>
        <w:t xml:space="preserve"> </w:t>
      </w:r>
      <w:r w:rsidRPr="00B52857">
        <w:t>эфемерной жизни (Кагэро никки). Пер. с яп., предисл. и комм. В.Н.</w:t>
      </w:r>
      <w:r w:rsidR="006927F1">
        <w:t xml:space="preserve"> </w:t>
      </w:r>
      <w:r w:rsidRPr="00B52857">
        <w:t>Горегляда.</w:t>
      </w:r>
      <w:r>
        <w:t xml:space="preserve"> СПБ, 1994.</w:t>
      </w:r>
    </w:p>
    <w:p w14:paraId="2EC9A15A" w14:textId="0E393463" w:rsidR="00FC7E3F" w:rsidRDefault="00FC7E3F" w:rsidP="00FC7E3F">
      <w:pPr>
        <w:pStyle w:val="a4"/>
        <w:numPr>
          <w:ilvl w:val="0"/>
          <w:numId w:val="4"/>
        </w:numPr>
      </w:pPr>
      <w:r w:rsidRPr="00B52857">
        <w:t>Мурасаки</w:t>
      </w:r>
      <w:r>
        <w:t xml:space="preserve"> </w:t>
      </w:r>
      <w:r w:rsidRPr="00B52857">
        <w:t>Сикибу. Повесть о Гэндзи.</w:t>
      </w:r>
      <w:r>
        <w:t xml:space="preserve"> </w:t>
      </w:r>
      <w:r w:rsidRPr="00B52857">
        <w:t>В 4-х кн. Пер. с яп. Т.</w:t>
      </w:r>
      <w:r w:rsidR="004549C2">
        <w:t xml:space="preserve"> </w:t>
      </w:r>
      <w:r w:rsidRPr="00B52857">
        <w:t>Соколовой-Делюсиной. М., 1993.</w:t>
      </w:r>
    </w:p>
    <w:p w14:paraId="4D4227BB" w14:textId="320516F3" w:rsidR="001736D2" w:rsidRDefault="001736D2" w:rsidP="001736D2">
      <w:pPr>
        <w:pStyle w:val="a4"/>
        <w:numPr>
          <w:ilvl w:val="0"/>
          <w:numId w:val="4"/>
        </w:numPr>
      </w:pPr>
      <w:r w:rsidRPr="001736D2">
        <w:t>На своих двоих по тракту Токайдо</w:t>
      </w:r>
      <w:r>
        <w:t>.</w:t>
      </w:r>
      <w:r w:rsidRPr="001736D2">
        <w:t xml:space="preserve"> Дзиппэнся Икку</w:t>
      </w:r>
      <w:r>
        <w:t>.</w:t>
      </w:r>
      <w:r w:rsidRPr="001736D2">
        <w:t xml:space="preserve"> </w:t>
      </w:r>
      <w:r>
        <w:t>П</w:t>
      </w:r>
      <w:r w:rsidRPr="001736D2">
        <w:t>ер. с яп. А. Ю. Борькиной</w:t>
      </w:r>
      <w:r>
        <w:t>. Гиперион, 2022.</w:t>
      </w:r>
    </w:p>
    <w:p w14:paraId="7F3F7F50" w14:textId="16BBA062" w:rsidR="006663CD" w:rsidRDefault="006663CD" w:rsidP="006663CD">
      <w:pPr>
        <w:pStyle w:val="a4"/>
        <w:numPr>
          <w:ilvl w:val="0"/>
          <w:numId w:val="4"/>
        </w:numPr>
      </w:pPr>
      <w:r w:rsidRPr="0070343D">
        <w:t>Нацумэ Сосэки: Изголовье из трав. Избранное</w:t>
      </w:r>
      <w:r>
        <w:t>. Гиперион, 2019.</w:t>
      </w:r>
    </w:p>
    <w:p w14:paraId="4478593D" w14:textId="26DD72CA" w:rsidR="00E45DD9" w:rsidRDefault="00E45DD9" w:rsidP="00E45DD9">
      <w:pPr>
        <w:pStyle w:val="a4"/>
        <w:numPr>
          <w:ilvl w:val="0"/>
          <w:numId w:val="4"/>
        </w:numPr>
      </w:pPr>
      <w:r w:rsidRPr="008E7A5B">
        <w:t>Нихон рёики.</w:t>
      </w:r>
      <w:r>
        <w:t xml:space="preserve"> </w:t>
      </w:r>
      <w:r w:rsidRPr="008E7A5B">
        <w:t>Японские легенды о чудесах. Свитки 1-й, 2-й и 3-й. Перевод со старояпонского,</w:t>
      </w:r>
      <w:r>
        <w:t xml:space="preserve"> </w:t>
      </w:r>
      <w:r w:rsidRPr="008E7A5B">
        <w:t>предисловие и комментарий А.Н. Мещерякова. СПб., 1995.</w:t>
      </w:r>
    </w:p>
    <w:p w14:paraId="18B21EAF" w14:textId="0D8511DB" w:rsidR="00E45DD9" w:rsidRDefault="00E45DD9" w:rsidP="00E45DD9">
      <w:pPr>
        <w:pStyle w:val="a4"/>
        <w:numPr>
          <w:ilvl w:val="0"/>
          <w:numId w:val="4"/>
        </w:numPr>
      </w:pPr>
      <w:r w:rsidRPr="008E7A5B">
        <w:t>Нихон сёки. Анналы Японии. Перевод со</w:t>
      </w:r>
      <w:r>
        <w:t xml:space="preserve"> </w:t>
      </w:r>
      <w:r w:rsidRPr="008E7A5B">
        <w:t>старояпонского и комментарии Л.М. Ермаковой и А.Н. Мещерякова. Т. I —</w:t>
      </w:r>
      <w:r>
        <w:t xml:space="preserve"> Свитки </w:t>
      </w:r>
      <w:r w:rsidRPr="008E7A5B">
        <w:t>I</w:t>
      </w:r>
      <w:r w:rsidR="004549C2" w:rsidRPr="003C2A93">
        <w:t>–</w:t>
      </w:r>
      <w:r w:rsidRPr="008E7A5B">
        <w:t>XVI. СПб., 1997. Т. II — Свитки XVII</w:t>
      </w:r>
      <w:r w:rsidR="004549C2" w:rsidRPr="003C2A93">
        <w:t>–</w:t>
      </w:r>
      <w:r w:rsidRPr="008E7A5B">
        <w:t>XXX. СПб., 1997.</w:t>
      </w:r>
    </w:p>
    <w:p w14:paraId="0FD9973B" w14:textId="51900CCF" w:rsidR="00E45DD9" w:rsidRDefault="00E45DD9" w:rsidP="00E45DD9">
      <w:pPr>
        <w:pStyle w:val="a4"/>
        <w:numPr>
          <w:ilvl w:val="0"/>
          <w:numId w:val="4"/>
        </w:numPr>
      </w:pPr>
      <w:r w:rsidRPr="008E7A5B">
        <w:t>Окагами — Великое зерцало. Пер. с древнеяп.,</w:t>
      </w:r>
      <w:r>
        <w:t xml:space="preserve"> </w:t>
      </w:r>
      <w:r w:rsidRPr="008E7A5B">
        <w:t>исслед. и комм. Е.М. Дьяконовой. СПб, 2000.</w:t>
      </w:r>
    </w:p>
    <w:p w14:paraId="1E484335" w14:textId="67423167" w:rsidR="006663CD" w:rsidRDefault="006663CD" w:rsidP="00E45DD9">
      <w:pPr>
        <w:pStyle w:val="a4"/>
        <w:numPr>
          <w:ilvl w:val="0"/>
          <w:numId w:val="4"/>
        </w:numPr>
      </w:pPr>
      <w:r w:rsidRPr="0070343D">
        <w:t>Осаму Дадзай: Избранные произведения</w:t>
      </w:r>
      <w:r>
        <w:t>. Гиперион, 2018.</w:t>
      </w:r>
    </w:p>
    <w:p w14:paraId="4ABB2E59" w14:textId="34F9AC56" w:rsidR="00E45DD9" w:rsidRDefault="00E45DD9" w:rsidP="00E45DD9">
      <w:pPr>
        <w:pStyle w:val="a4"/>
        <w:numPr>
          <w:ilvl w:val="0"/>
          <w:numId w:val="4"/>
        </w:numPr>
      </w:pPr>
      <w:r w:rsidRPr="008E7A5B">
        <w:t>Повесть о великом мире.</w:t>
      </w:r>
      <w:r>
        <w:t xml:space="preserve"> </w:t>
      </w:r>
      <w:r w:rsidRPr="008E7A5B">
        <w:t>Перевод В.Н. Горегляда //</w:t>
      </w:r>
      <w:r w:rsidR="004549C2">
        <w:t xml:space="preserve"> </w:t>
      </w:r>
      <w:r w:rsidRPr="008E7A5B">
        <w:t>Японские самурайские сказания. СПб., 2002.</w:t>
      </w:r>
    </w:p>
    <w:p w14:paraId="7BF9DCFF" w14:textId="596F5420" w:rsidR="00FC7E3F" w:rsidRDefault="00FC7E3F" w:rsidP="00E45DD9">
      <w:pPr>
        <w:pStyle w:val="a4"/>
        <w:numPr>
          <w:ilvl w:val="0"/>
          <w:numId w:val="4"/>
        </w:numPr>
      </w:pPr>
      <w:r w:rsidRPr="00B52857">
        <w:t>Повесть о доме Тайра. Пер. со старояп.</w:t>
      </w:r>
      <w:r>
        <w:t xml:space="preserve"> </w:t>
      </w:r>
      <w:r w:rsidRPr="00B52857">
        <w:t>И.</w:t>
      </w:r>
      <w:r>
        <w:t xml:space="preserve"> </w:t>
      </w:r>
      <w:r w:rsidRPr="00B52857">
        <w:t>Львовой. М., 1982.</w:t>
      </w:r>
    </w:p>
    <w:p w14:paraId="1DD94F9D" w14:textId="06EE8D46" w:rsidR="00FC7E3F" w:rsidRDefault="00FC7E3F" w:rsidP="00FC7E3F">
      <w:pPr>
        <w:pStyle w:val="a4"/>
        <w:numPr>
          <w:ilvl w:val="0"/>
          <w:numId w:val="4"/>
        </w:numPr>
      </w:pPr>
      <w:r w:rsidRPr="00B52857">
        <w:t>Повесть о дупле (Уцухо-монагатари): В 2-х</w:t>
      </w:r>
      <w:r>
        <w:t xml:space="preserve"> </w:t>
      </w:r>
      <w:r w:rsidRPr="00B52857">
        <w:t>частях. Введение, пер с яп. и прим. В.И.</w:t>
      </w:r>
      <w:r w:rsidR="004549C2">
        <w:t xml:space="preserve"> </w:t>
      </w:r>
      <w:r w:rsidRPr="00B52857">
        <w:t>Сисаури. СПб, 2004.</w:t>
      </w:r>
    </w:p>
    <w:p w14:paraId="53A30E6E" w14:textId="66F98586" w:rsidR="001736D2" w:rsidRDefault="001736D2" w:rsidP="001736D2">
      <w:pPr>
        <w:pStyle w:val="a4"/>
        <w:numPr>
          <w:ilvl w:val="0"/>
          <w:numId w:val="4"/>
        </w:numPr>
      </w:pPr>
      <w:r w:rsidRPr="0070343D">
        <w:t>Рассказы, собранные в Удзи</w:t>
      </w:r>
      <w:r>
        <w:t>. Пер. Г.Г. Свиридова. Гиперион, 2019.</w:t>
      </w:r>
    </w:p>
    <w:p w14:paraId="58DA356B" w14:textId="0A1F50C8" w:rsidR="00FC7E3F" w:rsidRDefault="00FC7E3F" w:rsidP="00FC7E3F">
      <w:pPr>
        <w:pStyle w:val="a4"/>
        <w:numPr>
          <w:ilvl w:val="0"/>
          <w:numId w:val="4"/>
        </w:numPr>
      </w:pPr>
      <w:r w:rsidRPr="00B52857">
        <w:t>Сарасина никки.</w:t>
      </w:r>
      <w:r>
        <w:t xml:space="preserve"> </w:t>
      </w:r>
      <w:r w:rsidRPr="00B52857">
        <w:t>Одинокая луна в Сарасина. Пер. с яп, предисл. и комм.</w:t>
      </w:r>
      <w:r>
        <w:t xml:space="preserve"> </w:t>
      </w:r>
      <w:r w:rsidRPr="00B52857">
        <w:t>И.В.</w:t>
      </w:r>
      <w:r w:rsidR="004549C2">
        <w:t xml:space="preserve"> </w:t>
      </w:r>
      <w:r>
        <w:t xml:space="preserve">Мельниковой. </w:t>
      </w:r>
      <w:r w:rsidRPr="00B52857">
        <w:t>СПб, 1999.</w:t>
      </w:r>
    </w:p>
    <w:p w14:paraId="0EFD6245" w14:textId="53D238FA" w:rsidR="006663CD" w:rsidRDefault="006663CD" w:rsidP="006663CD">
      <w:pPr>
        <w:pStyle w:val="a4"/>
        <w:numPr>
          <w:ilvl w:val="0"/>
          <w:numId w:val="4"/>
        </w:numPr>
      </w:pPr>
      <w:r w:rsidRPr="0070343D">
        <w:t>Симадзаки Тосон: Избранные произведения</w:t>
      </w:r>
      <w:r>
        <w:t>. Гиперион, 2009.</w:t>
      </w:r>
    </w:p>
    <w:p w14:paraId="414D0046" w14:textId="07BF59C2" w:rsidR="00954090" w:rsidRPr="004549C2" w:rsidRDefault="00954090" w:rsidP="00954090">
      <w:pPr>
        <w:pStyle w:val="a4"/>
        <w:numPr>
          <w:ilvl w:val="0"/>
          <w:numId w:val="4"/>
        </w:numPr>
        <w:rPr>
          <w:sz w:val="28"/>
        </w:rPr>
      </w:pPr>
      <w:r w:rsidRPr="007C77BA">
        <w:t>Сиранэ, Х</w:t>
      </w:r>
      <w:r w:rsidRPr="004549C2">
        <w:t>аруо</w:t>
      </w:r>
      <w:r w:rsidRPr="007C77BA">
        <w:t>. Классич</w:t>
      </w:r>
      <w:r w:rsidR="004549C2" w:rsidRPr="007C77BA">
        <w:t>еский японский язык: грамматика</w:t>
      </w:r>
      <w:r w:rsidRPr="007C77BA">
        <w:t>: учебник для вузов</w:t>
      </w:r>
      <w:r w:rsidRPr="004549C2">
        <w:t>.</w:t>
      </w:r>
      <w:r w:rsidRPr="007C77BA">
        <w:t xml:space="preserve"> </w:t>
      </w:r>
      <w:r w:rsidRPr="004549C2">
        <w:t>П</w:t>
      </w:r>
      <w:r w:rsidRPr="007C77BA">
        <w:t>ер. с англ. под науч. ред. А. Г. Фесюна. М.: Изд. дом Высшей школы экономики, 2017.</w:t>
      </w:r>
    </w:p>
    <w:p w14:paraId="58C7BB80" w14:textId="75DFE3B3" w:rsidR="00FC7E3F" w:rsidRDefault="00FC7E3F" w:rsidP="00FC7E3F">
      <w:pPr>
        <w:pStyle w:val="a4"/>
        <w:numPr>
          <w:ilvl w:val="0"/>
          <w:numId w:val="4"/>
        </w:numPr>
        <w:jc w:val="both"/>
      </w:pPr>
      <w:r w:rsidRPr="003C2A93">
        <w:t>Судо Кадзуаки. Японская письменность. От истоков до наших дней: учеб. пособие. М.: Восток-Запад, 2006. 139 с.</w:t>
      </w:r>
    </w:p>
    <w:p w14:paraId="04936D79" w14:textId="5A743895" w:rsidR="003C2A93" w:rsidRDefault="003C2A93" w:rsidP="003C2A93">
      <w:pPr>
        <w:pStyle w:val="a4"/>
        <w:numPr>
          <w:ilvl w:val="0"/>
          <w:numId w:val="4"/>
        </w:numPr>
        <w:jc w:val="both"/>
      </w:pPr>
      <w:r w:rsidRPr="003C2A93">
        <w:t>Сыромятников Н. А. Древнеяпонский язык. 2 изд. М.: Вост. лит., 2002. 176 с. (Языки народов Азии и Африки / осн. сер. Г. П. Сердюченко).</w:t>
      </w:r>
    </w:p>
    <w:p w14:paraId="06D0DD24" w14:textId="50A0590F" w:rsidR="003C2A93" w:rsidRDefault="003C2A93" w:rsidP="003C2A93">
      <w:pPr>
        <w:pStyle w:val="a4"/>
        <w:numPr>
          <w:ilvl w:val="0"/>
          <w:numId w:val="4"/>
        </w:numPr>
        <w:jc w:val="both"/>
      </w:pPr>
      <w:r w:rsidRPr="003C2A93">
        <w:t>Сыромятников Н. А. Классический японский язык. 2-е изд. М.: Вост. лит., 2002. 152 с. (Языки народов Азии и Африки / осн. сер. Г. П. Сердюченко).</w:t>
      </w:r>
    </w:p>
    <w:p w14:paraId="53E2D0E1" w14:textId="13FA3722" w:rsidR="003C2A93" w:rsidRDefault="003C2A93" w:rsidP="003C2A93">
      <w:pPr>
        <w:pStyle w:val="a4"/>
        <w:numPr>
          <w:ilvl w:val="0"/>
          <w:numId w:val="4"/>
        </w:numPr>
        <w:jc w:val="both"/>
      </w:pPr>
      <w:r w:rsidRPr="003C2A93">
        <w:t>Сыромятников Н. А. Развитие новояпонского языка: монография / под общ. ред. Н. И. Конрад. 2-е изд., стер. М.: Эдиториал УРСС, 2004. 303 с. (Языки народов мира).</w:t>
      </w:r>
    </w:p>
    <w:p w14:paraId="54375598" w14:textId="57CC875E" w:rsidR="003C2A93" w:rsidRDefault="003C2A93" w:rsidP="003C2A93">
      <w:pPr>
        <w:pStyle w:val="a4"/>
        <w:numPr>
          <w:ilvl w:val="0"/>
          <w:numId w:val="4"/>
        </w:numPr>
        <w:jc w:val="both"/>
      </w:pPr>
      <w:r w:rsidRPr="003C2A93">
        <w:t>Сыромятников Н. А. Становление новояпонского языка. / отв. ред. Н. И. Конрад. 2-е изд., испр. М.: Изд-во ЛКИ, 2010. 312 с. (Языки народов мира).</w:t>
      </w:r>
    </w:p>
    <w:p w14:paraId="39E39DB0" w14:textId="6FF8C406" w:rsidR="00954090" w:rsidRDefault="00954090" w:rsidP="00954090">
      <w:pPr>
        <w:pStyle w:val="a4"/>
        <w:numPr>
          <w:ilvl w:val="0"/>
          <w:numId w:val="4"/>
        </w:numPr>
      </w:pPr>
      <w:r w:rsidRPr="009411A4">
        <w:t>Сыромятников Н.А. Система времен в новояпонском языке</w:t>
      </w:r>
      <w:r>
        <w:t xml:space="preserve">. </w:t>
      </w:r>
      <w:r w:rsidRPr="009411A4">
        <w:t>ЛКИ, 2009</w:t>
      </w:r>
      <w:r>
        <w:t>.</w:t>
      </w:r>
    </w:p>
    <w:p w14:paraId="3584FBF6" w14:textId="09CE976B" w:rsidR="00FC7E3F" w:rsidRDefault="00FC7E3F" w:rsidP="00954090">
      <w:pPr>
        <w:pStyle w:val="a4"/>
        <w:numPr>
          <w:ilvl w:val="0"/>
          <w:numId w:val="4"/>
        </w:numPr>
      </w:pPr>
      <w:r w:rsidRPr="00B52857">
        <w:t>Сэй-Сёнагон.</w:t>
      </w:r>
      <w:r>
        <w:t xml:space="preserve"> </w:t>
      </w:r>
      <w:r w:rsidRPr="00B52857">
        <w:t xml:space="preserve">Записки у изголовья. Камо-но-Тёмэй. Записки из кельи. </w:t>
      </w:r>
      <w:r>
        <w:t xml:space="preserve">Кэнко-хоси. </w:t>
      </w:r>
      <w:r w:rsidRPr="00B52857">
        <w:t>Записки</w:t>
      </w:r>
      <w:r>
        <w:t xml:space="preserve"> </w:t>
      </w:r>
      <w:r w:rsidRPr="00B52857">
        <w:t>от скуки. Классическая японская проза IX</w:t>
      </w:r>
      <w:r w:rsidR="004549C2" w:rsidRPr="003C2A93">
        <w:t>–</w:t>
      </w:r>
      <w:r w:rsidRPr="00B52857">
        <w:t>XIV веков. Пер. со</w:t>
      </w:r>
      <w:r>
        <w:t xml:space="preserve"> </w:t>
      </w:r>
      <w:r w:rsidRPr="00B52857">
        <w:t>старояп. М., 1988.</w:t>
      </w:r>
    </w:p>
    <w:p w14:paraId="5FDE9A90" w14:textId="3DA8E8B0" w:rsidR="001736D2" w:rsidRDefault="001736D2" w:rsidP="00954090">
      <w:pPr>
        <w:pStyle w:val="a4"/>
        <w:numPr>
          <w:ilvl w:val="0"/>
          <w:numId w:val="4"/>
        </w:numPr>
      </w:pPr>
      <w:r w:rsidRPr="00B52857">
        <w:t>Танидзаки</w:t>
      </w:r>
      <w:r>
        <w:t xml:space="preserve"> </w:t>
      </w:r>
      <w:r w:rsidRPr="00B52857">
        <w:t>Дзюнъитиро:. Похвала тени: рассказы, эссе. СПб., 2001.</w:t>
      </w:r>
    </w:p>
    <w:p w14:paraId="13F38826" w14:textId="28810A2E" w:rsidR="001736D2" w:rsidRDefault="001736D2" w:rsidP="001736D2">
      <w:pPr>
        <w:pStyle w:val="a4"/>
        <w:numPr>
          <w:ilvl w:val="0"/>
          <w:numId w:val="4"/>
        </w:numPr>
      </w:pPr>
      <w:r w:rsidRPr="00B52857">
        <w:t>Тикамацу</w:t>
      </w:r>
      <w:r>
        <w:t xml:space="preserve"> </w:t>
      </w:r>
      <w:r w:rsidRPr="00B52857">
        <w:t>Мондзаэмон.</w:t>
      </w:r>
      <w:r>
        <w:t xml:space="preserve"> </w:t>
      </w:r>
      <w:r w:rsidRPr="00B52857">
        <w:t>Драматические поэмы. Пер. Веры Марковой. М., 1968.</w:t>
      </w:r>
    </w:p>
    <w:p w14:paraId="0CE49495" w14:textId="77777777" w:rsidR="001736D2" w:rsidRDefault="001736D2" w:rsidP="001736D2">
      <w:pPr>
        <w:pStyle w:val="a4"/>
        <w:numPr>
          <w:ilvl w:val="0"/>
          <w:numId w:val="4"/>
        </w:numPr>
      </w:pPr>
      <w:r w:rsidRPr="00B52857">
        <w:t>Хигути</w:t>
      </w:r>
      <w:r>
        <w:t xml:space="preserve"> И</w:t>
      </w:r>
      <w:r w:rsidRPr="00B52857">
        <w:t>тиё. Сверстники. Пер.</w:t>
      </w:r>
      <w:r>
        <w:t xml:space="preserve"> </w:t>
      </w:r>
      <w:r w:rsidRPr="00B52857">
        <w:t>с яп. Е. Дьяконовой. СПб., 2006.</w:t>
      </w:r>
    </w:p>
    <w:p w14:paraId="27248831" w14:textId="4B6B5884" w:rsidR="001736D2" w:rsidRDefault="001736D2" w:rsidP="001736D2">
      <w:pPr>
        <w:pStyle w:val="a4"/>
        <w:numPr>
          <w:ilvl w:val="0"/>
          <w:numId w:val="4"/>
        </w:numPr>
      </w:pPr>
      <w:r w:rsidRPr="00B52857">
        <w:t>Хогэн моногатари.</w:t>
      </w:r>
      <w:r>
        <w:t xml:space="preserve"> </w:t>
      </w:r>
      <w:r w:rsidRPr="00B52857">
        <w:t>Сказание о годах Хогэн. Пер. со старояп., предисл. и комм. В.Н.</w:t>
      </w:r>
      <w:r>
        <w:t xml:space="preserve"> </w:t>
      </w:r>
      <w:r w:rsidRPr="00B52857">
        <w:t>Горегляда. СПб,</w:t>
      </w:r>
      <w:r>
        <w:t xml:space="preserve"> </w:t>
      </w:r>
      <w:r w:rsidRPr="00B52857">
        <w:t>1999.</w:t>
      </w:r>
    </w:p>
    <w:p w14:paraId="701F44DA" w14:textId="03A175F1" w:rsidR="00954090" w:rsidRPr="00954090" w:rsidRDefault="00954090" w:rsidP="003C2A93">
      <w:pPr>
        <w:pStyle w:val="a4"/>
        <w:numPr>
          <w:ilvl w:val="0"/>
          <w:numId w:val="4"/>
        </w:numPr>
        <w:jc w:val="both"/>
      </w:pPr>
      <w:r w:rsidRPr="00C8557C">
        <w:rPr>
          <w:lang w:val="en-US"/>
        </w:rPr>
        <w:t>Frellesvig</w:t>
      </w:r>
      <w:r>
        <w:rPr>
          <w:lang w:val="en-US"/>
        </w:rPr>
        <w:t>, Bjarke.</w:t>
      </w:r>
      <w:r w:rsidRPr="00C8557C">
        <w:rPr>
          <w:lang w:val="en-US"/>
        </w:rPr>
        <w:t xml:space="preserve"> </w:t>
      </w:r>
      <w:r w:rsidRPr="0009454F">
        <w:rPr>
          <w:i/>
          <w:lang w:val="en-US"/>
        </w:rPr>
        <w:t>A history of the Japanese language</w:t>
      </w:r>
      <w:r>
        <w:rPr>
          <w:lang w:val="en-US"/>
        </w:rPr>
        <w:t>. Cambridge University Press, 2010.</w:t>
      </w:r>
    </w:p>
    <w:p w14:paraId="643655EC" w14:textId="311F0ECF" w:rsidR="00954090" w:rsidRPr="00954090" w:rsidRDefault="00954090" w:rsidP="00954090">
      <w:pPr>
        <w:pStyle w:val="a4"/>
        <w:numPr>
          <w:ilvl w:val="0"/>
          <w:numId w:val="4"/>
        </w:numPr>
        <w:rPr>
          <w:lang w:val="en-US"/>
        </w:rPr>
      </w:pPr>
      <w:r w:rsidRPr="00954090">
        <w:rPr>
          <w:lang w:val="en-US"/>
        </w:rPr>
        <w:t xml:space="preserve">Frellesvig, Bjarke and Kinsui, Satoshi. </w:t>
      </w:r>
      <w:r w:rsidRPr="00954090">
        <w:rPr>
          <w:i/>
          <w:lang w:val="en-US"/>
        </w:rPr>
        <w:t>Handbook of Historical Japanese Linguistics</w:t>
      </w:r>
      <w:r w:rsidRPr="00954090">
        <w:rPr>
          <w:lang w:val="en-US"/>
        </w:rPr>
        <w:t>. Berlin, Boston: De Gruyter Mouton, 2024.</w:t>
      </w:r>
    </w:p>
    <w:p w14:paraId="6FF645A3" w14:textId="2A41DF3F" w:rsidR="006663CD" w:rsidRPr="006663CD" w:rsidRDefault="006663CD" w:rsidP="006663CD">
      <w:pPr>
        <w:pStyle w:val="a4"/>
        <w:numPr>
          <w:ilvl w:val="0"/>
          <w:numId w:val="4"/>
        </w:numPr>
      </w:pPr>
      <w:r w:rsidRPr="007C77BA">
        <w:rPr>
          <w:lang w:val="en-US"/>
        </w:rPr>
        <w:t xml:space="preserve">Keene, Donald. </w:t>
      </w:r>
      <w:r w:rsidRPr="007C77BA">
        <w:rPr>
          <w:i/>
          <w:lang w:val="en-US"/>
        </w:rPr>
        <w:t>Seeds in the Heart: Japanese Literature from Earliest Times to the Late Sixteenth Century</w:t>
      </w:r>
      <w:r w:rsidRPr="007C77BA">
        <w:rPr>
          <w:lang w:val="en-US"/>
        </w:rPr>
        <w:t xml:space="preserve">. </w:t>
      </w:r>
      <w:r w:rsidRPr="00DD5843">
        <w:t xml:space="preserve">Henry Holt &amp; Co, </w:t>
      </w:r>
      <w:r>
        <w:t>1993.</w:t>
      </w:r>
    </w:p>
    <w:p w14:paraId="0A930883" w14:textId="5F858A39" w:rsidR="006663CD" w:rsidRPr="006663CD" w:rsidRDefault="006663CD" w:rsidP="00225449">
      <w:pPr>
        <w:pStyle w:val="a4"/>
        <w:numPr>
          <w:ilvl w:val="0"/>
          <w:numId w:val="4"/>
        </w:numPr>
        <w:jc w:val="both"/>
      </w:pPr>
      <w:r w:rsidRPr="007C77BA">
        <w:rPr>
          <w:color w:val="000000"/>
          <w:shd w:val="clear" w:color="auto" w:fill="FFFFFF"/>
          <w:lang w:val="en-US"/>
        </w:rPr>
        <w:lastRenderedPageBreak/>
        <w:t xml:space="preserve">Keene, Donald. </w:t>
      </w:r>
      <w:r w:rsidRPr="007C77BA">
        <w:rPr>
          <w:i/>
          <w:color w:val="000000"/>
          <w:shd w:val="clear" w:color="auto" w:fill="FFFFFF"/>
          <w:lang w:val="en-US"/>
        </w:rPr>
        <w:t>World Within Walls: Japanese Literature of the Pre-Modern Era, 1600-1867</w:t>
      </w:r>
      <w:r w:rsidRPr="007C77BA">
        <w:rPr>
          <w:color w:val="000000"/>
          <w:shd w:val="clear" w:color="auto" w:fill="FFFFFF"/>
          <w:lang w:val="en-US"/>
        </w:rPr>
        <w:t xml:space="preserve">. </w:t>
      </w:r>
      <w:r w:rsidRPr="00DD5843">
        <w:rPr>
          <w:color w:val="000000"/>
          <w:shd w:val="clear" w:color="auto" w:fill="FFFFFF"/>
        </w:rPr>
        <w:t>New York: Holt, Rinehart and Winston, 1976.</w:t>
      </w:r>
    </w:p>
    <w:p w14:paraId="73ECA727" w14:textId="20F721DA" w:rsidR="006663CD" w:rsidRPr="006663CD" w:rsidRDefault="006663CD" w:rsidP="00225449">
      <w:pPr>
        <w:pStyle w:val="a4"/>
        <w:numPr>
          <w:ilvl w:val="0"/>
          <w:numId w:val="4"/>
        </w:numPr>
        <w:jc w:val="both"/>
      </w:pPr>
      <w:r w:rsidRPr="007C77BA">
        <w:rPr>
          <w:lang w:val="en-US"/>
        </w:rPr>
        <w:t xml:space="preserve">Konishi, Jin’ichi, </w:t>
      </w:r>
      <w:r w:rsidRPr="007C77BA">
        <w:rPr>
          <w:i/>
          <w:lang w:val="en-US"/>
        </w:rPr>
        <w:t>A History of Japanese Literature</w:t>
      </w:r>
      <w:r w:rsidRPr="007C77BA">
        <w:rPr>
          <w:lang w:val="en-US"/>
        </w:rPr>
        <w:t xml:space="preserve">. Translated by Aileen Gatten and Nicholas Teele. </w:t>
      </w:r>
      <w:r w:rsidRPr="00DD5843">
        <w:rPr>
          <w:color w:val="000000"/>
          <w:shd w:val="clear" w:color="auto" w:fill="FFFFFF"/>
        </w:rPr>
        <w:t>Princeton, N.J.: Princeton University Press, 1984.</w:t>
      </w:r>
    </w:p>
    <w:p w14:paraId="4689726E" w14:textId="71BFC203" w:rsidR="001F4D13" w:rsidRPr="001F4D13" w:rsidRDefault="001F4D13" w:rsidP="001F4D13">
      <w:pPr>
        <w:pStyle w:val="a4"/>
        <w:numPr>
          <w:ilvl w:val="0"/>
          <w:numId w:val="4"/>
        </w:numPr>
      </w:pPr>
      <w:r w:rsidRPr="007C77BA">
        <w:rPr>
          <w:lang w:val="en-US"/>
        </w:rPr>
        <w:t xml:space="preserve">Miner Earl, Morrell Robert E., Hiroko Odagiri. </w:t>
      </w:r>
      <w:r w:rsidRPr="007C77BA">
        <w:rPr>
          <w:i/>
          <w:lang w:val="en-US"/>
        </w:rPr>
        <w:t>The Princeton Companion to Classical Japanese Literature</w:t>
      </w:r>
      <w:r>
        <w:rPr>
          <w:lang w:val="en-US"/>
        </w:rPr>
        <w:t xml:space="preserve">. </w:t>
      </w:r>
      <w:r w:rsidRPr="001F4D13">
        <w:t>Princeton University Press, 1985.</w:t>
      </w:r>
    </w:p>
    <w:p w14:paraId="51DCA8A2" w14:textId="18AC07C0" w:rsidR="00954090" w:rsidRDefault="00954090" w:rsidP="00954090">
      <w:pPr>
        <w:pStyle w:val="a4"/>
        <w:numPr>
          <w:ilvl w:val="0"/>
          <w:numId w:val="4"/>
        </w:numPr>
        <w:rPr>
          <w:lang w:val="en-US"/>
        </w:rPr>
      </w:pPr>
      <w:r w:rsidRPr="00954090">
        <w:rPr>
          <w:lang w:val="en-US"/>
        </w:rPr>
        <w:t xml:space="preserve">Shirane, Haruo, Tomi Suzuki, and David Lurie, eds. </w:t>
      </w:r>
      <w:r w:rsidRPr="00954090">
        <w:rPr>
          <w:i/>
          <w:lang w:val="en-US"/>
        </w:rPr>
        <w:t>The Cambridge History of Japanese Literature</w:t>
      </w:r>
      <w:r w:rsidRPr="00954090">
        <w:rPr>
          <w:lang w:val="en-US"/>
        </w:rPr>
        <w:t>. Cambridge: Cambridge University Press, 2015.</w:t>
      </w:r>
    </w:p>
    <w:p w14:paraId="64E76C15" w14:textId="5A757E2F" w:rsidR="006663CD" w:rsidRPr="006663CD" w:rsidRDefault="006663CD" w:rsidP="00954090">
      <w:pPr>
        <w:pStyle w:val="a4"/>
        <w:numPr>
          <w:ilvl w:val="0"/>
          <w:numId w:val="4"/>
        </w:numPr>
        <w:rPr>
          <w:lang w:val="en-US"/>
        </w:rPr>
      </w:pPr>
      <w:r w:rsidRPr="007C77BA">
        <w:rPr>
          <w:color w:val="000000"/>
          <w:shd w:val="clear" w:color="auto" w:fill="FFFFFF"/>
          <w:lang w:val="en-US"/>
        </w:rPr>
        <w:t xml:space="preserve">Shirane, Haruo, ed. </w:t>
      </w:r>
      <w:r w:rsidRPr="007C77BA">
        <w:rPr>
          <w:i/>
          <w:color w:val="000000"/>
          <w:shd w:val="clear" w:color="auto" w:fill="FFFFFF"/>
          <w:lang w:val="en-US"/>
        </w:rPr>
        <w:t>Inventing the Classics: Modernity, National Identity, and Japanese Literature</w:t>
      </w:r>
      <w:r w:rsidRPr="007C77BA">
        <w:rPr>
          <w:color w:val="000000"/>
          <w:shd w:val="clear" w:color="auto" w:fill="FFFFFF"/>
          <w:lang w:val="en-US"/>
        </w:rPr>
        <w:t xml:space="preserve">. </w:t>
      </w:r>
      <w:r>
        <w:t>Stanford, Calif.: Stanford University Press, 2001.</w:t>
      </w:r>
    </w:p>
    <w:p w14:paraId="6876B241" w14:textId="1BC6D5F1" w:rsidR="006663CD" w:rsidRPr="006663CD" w:rsidRDefault="006663CD" w:rsidP="00954090">
      <w:pPr>
        <w:pStyle w:val="a4"/>
        <w:numPr>
          <w:ilvl w:val="0"/>
          <w:numId w:val="4"/>
        </w:numPr>
        <w:rPr>
          <w:lang w:val="en-US"/>
        </w:rPr>
      </w:pPr>
      <w:r w:rsidRPr="007C77BA">
        <w:rPr>
          <w:lang w:val="en-US"/>
        </w:rPr>
        <w:t xml:space="preserve">Shirane, Haruo, ed. </w:t>
      </w:r>
      <w:r w:rsidRPr="007C77BA">
        <w:rPr>
          <w:i/>
          <w:lang w:val="en-US"/>
        </w:rPr>
        <w:t xml:space="preserve">Early Modern Japanese Literature: </w:t>
      </w:r>
      <w:r w:rsidR="006927F1">
        <w:rPr>
          <w:i/>
          <w:lang w:val="en-US"/>
        </w:rPr>
        <w:t>A</w:t>
      </w:r>
      <w:r w:rsidRPr="007C77BA">
        <w:rPr>
          <w:i/>
          <w:lang w:val="en-US"/>
        </w:rPr>
        <w:t>n Anthology, 1600-1900</w:t>
      </w:r>
      <w:r w:rsidRPr="007C77BA">
        <w:rPr>
          <w:lang w:val="en-US"/>
        </w:rPr>
        <w:t xml:space="preserve">. </w:t>
      </w:r>
      <w:r>
        <w:t>New York: Columbia University Press, 2002.</w:t>
      </w:r>
    </w:p>
    <w:p w14:paraId="37317037" w14:textId="205DCD5F" w:rsidR="006663CD" w:rsidRPr="006663CD" w:rsidRDefault="006663CD" w:rsidP="006663CD">
      <w:pPr>
        <w:pStyle w:val="a4"/>
        <w:numPr>
          <w:ilvl w:val="0"/>
          <w:numId w:val="4"/>
        </w:numPr>
      </w:pPr>
      <w:r w:rsidRPr="007C77BA">
        <w:rPr>
          <w:lang w:val="en-US"/>
        </w:rPr>
        <w:t xml:space="preserve">Shirane, Haruo, ed. </w:t>
      </w:r>
      <w:r w:rsidRPr="007C77BA">
        <w:rPr>
          <w:i/>
          <w:lang w:val="en-US"/>
        </w:rPr>
        <w:t xml:space="preserve">Japanese Literature: </w:t>
      </w:r>
      <w:r w:rsidR="006927F1">
        <w:rPr>
          <w:i/>
          <w:lang w:val="en-US"/>
        </w:rPr>
        <w:t>A</w:t>
      </w:r>
      <w:r w:rsidRPr="007C77BA">
        <w:rPr>
          <w:i/>
          <w:lang w:val="en-US"/>
        </w:rPr>
        <w:t>n Anthology, Beginnings to 1600</w:t>
      </w:r>
      <w:r w:rsidRPr="007C77BA">
        <w:rPr>
          <w:lang w:val="en-US"/>
        </w:rPr>
        <w:t xml:space="preserve">. </w:t>
      </w:r>
      <w:r w:rsidRPr="00DD5843">
        <w:t>New York: Columbia University Press</w:t>
      </w:r>
      <w:r>
        <w:t>, 2007</w:t>
      </w:r>
      <w:r w:rsidRPr="00DD5843">
        <w:t>.</w:t>
      </w:r>
    </w:p>
    <w:p w14:paraId="7920B240" w14:textId="37F4FE7D" w:rsidR="003C2A93" w:rsidRDefault="003C2A93" w:rsidP="003C2A93">
      <w:pPr>
        <w:jc w:val="both"/>
      </w:pPr>
    </w:p>
    <w:p w14:paraId="4CD3CD16" w14:textId="77777777" w:rsidR="003C2A93" w:rsidRDefault="003C2A93" w:rsidP="003C2A93">
      <w:pPr>
        <w:jc w:val="both"/>
      </w:pPr>
    </w:p>
    <w:p w14:paraId="1D685B66" w14:textId="27A46BAB" w:rsidR="00292771" w:rsidRDefault="00292771" w:rsidP="00292771">
      <w:pPr>
        <w:jc w:val="both"/>
      </w:pPr>
    </w:p>
    <w:p w14:paraId="69C33EE2" w14:textId="77777777" w:rsidR="00954090" w:rsidRDefault="00954090" w:rsidP="00292771">
      <w:pPr>
        <w:jc w:val="both"/>
      </w:pPr>
    </w:p>
    <w:p w14:paraId="42A6359D" w14:textId="2B9167A9" w:rsidR="00292771" w:rsidRPr="00A27A03" w:rsidRDefault="00292771" w:rsidP="00292771">
      <w:r w:rsidRPr="00A27A03">
        <w:t xml:space="preserve">Программа обсуждена и одобрена на заседании отдела </w:t>
      </w:r>
      <w:r>
        <w:t>Дальнего Востока</w:t>
      </w:r>
    </w:p>
    <w:p w14:paraId="7D638D1E" w14:textId="41BE08F1" w:rsidR="00292771" w:rsidRPr="00A27A03" w:rsidRDefault="00292771" w:rsidP="00292771">
      <w:r>
        <w:t>Протокол № </w:t>
      </w:r>
      <w:r w:rsidRPr="00A27A03">
        <w:t>_____ от «_____» ______________________ 202</w:t>
      </w:r>
      <w:r w:rsidR="006927F1" w:rsidRPr="007C77BA">
        <w:t>4</w:t>
      </w:r>
      <w:r w:rsidRPr="00A27A03">
        <w:t> г.</w:t>
      </w:r>
    </w:p>
    <w:p w14:paraId="6F29A3DE" w14:textId="77777777" w:rsidR="00292771" w:rsidRPr="00A27A03" w:rsidRDefault="00292771" w:rsidP="00292771"/>
    <w:p w14:paraId="2B80721D" w14:textId="3150E37A" w:rsidR="00292771" w:rsidRPr="00A27A03" w:rsidRDefault="00292771" w:rsidP="00292771">
      <w:r>
        <w:t>Заведующий отделом: к</w:t>
      </w:r>
      <w:r w:rsidRPr="00A27A03">
        <w:t>. и. н.</w:t>
      </w:r>
      <w:r w:rsidR="006927F1">
        <w:tab/>
      </w:r>
      <w:r w:rsidR="006927F1">
        <w:tab/>
      </w:r>
      <w:r w:rsidR="006927F1">
        <w:tab/>
      </w:r>
      <w:r w:rsidR="006927F1">
        <w:tab/>
      </w:r>
      <w:r w:rsidR="006927F1">
        <w:tab/>
      </w:r>
      <w:r>
        <w:tab/>
      </w:r>
      <w:r>
        <w:tab/>
      </w:r>
      <w:r>
        <w:tab/>
        <w:t>Т. А. Пан</w:t>
      </w:r>
    </w:p>
    <w:p w14:paraId="79A67CC0" w14:textId="77777777" w:rsidR="00292771" w:rsidRPr="00A27A03" w:rsidRDefault="00292771" w:rsidP="00292771"/>
    <w:p w14:paraId="030CD720" w14:textId="3644245F" w:rsidR="00292771" w:rsidRPr="00A27A03" w:rsidRDefault="00292771" w:rsidP="00292771">
      <w:r>
        <w:t>Рассмотрено</w:t>
      </w:r>
      <w:r w:rsidRPr="00A27A03">
        <w:t xml:space="preserve"> на заседании Ученого совета ИВР РАН «___» _______________</w:t>
      </w:r>
      <w:r w:rsidRPr="00437B7F">
        <w:t>________</w:t>
      </w:r>
      <w:r w:rsidRPr="00A27A03">
        <w:t xml:space="preserve"> 202</w:t>
      </w:r>
      <w:r w:rsidR="006927F1" w:rsidRPr="007C77BA">
        <w:t>4</w:t>
      </w:r>
      <w:r w:rsidRPr="00A27A03">
        <w:t> г., протокол № ___</w:t>
      </w:r>
      <w:r w:rsidRPr="00663A5A">
        <w:t>__</w:t>
      </w:r>
      <w:r w:rsidRPr="00A27A03">
        <w:t>.</w:t>
      </w:r>
    </w:p>
    <w:p w14:paraId="1EA5A664" w14:textId="77777777" w:rsidR="00292771" w:rsidRPr="00A27A03" w:rsidRDefault="00292771" w:rsidP="00292771"/>
    <w:p w14:paraId="53ED13E9" w14:textId="77777777" w:rsidR="00292771" w:rsidRPr="004A5829" w:rsidRDefault="00292771" w:rsidP="00292771">
      <w:r w:rsidRPr="00A27A03">
        <w:t>Ученый секретарь ИВР РАН, к. ф. н.</w:t>
      </w:r>
      <w:r w:rsidRPr="00A27A03">
        <w:tab/>
      </w:r>
      <w:r w:rsidRPr="00A27A03">
        <w:tab/>
      </w:r>
      <w:r w:rsidRPr="00A27A03">
        <w:tab/>
      </w:r>
      <w:r w:rsidRPr="00A27A03">
        <w:tab/>
      </w:r>
      <w:r w:rsidRPr="00A27A03">
        <w:tab/>
      </w:r>
      <w:r>
        <w:tab/>
        <w:t xml:space="preserve">     </w:t>
      </w:r>
      <w:r w:rsidRPr="00A27A03">
        <w:t>Е. В. Танонова</w:t>
      </w:r>
    </w:p>
    <w:p w14:paraId="0C7C7834" w14:textId="77777777" w:rsidR="00292771" w:rsidRPr="008D7938" w:rsidRDefault="00292771" w:rsidP="00292771">
      <w:pPr>
        <w:jc w:val="both"/>
      </w:pPr>
    </w:p>
    <w:sectPr w:rsidR="00292771" w:rsidRPr="008D7938" w:rsidSect="00B167E4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BC364" w14:textId="77777777" w:rsidR="00CB2003" w:rsidRDefault="00CB2003" w:rsidP="00292771">
      <w:r>
        <w:separator/>
      </w:r>
    </w:p>
  </w:endnote>
  <w:endnote w:type="continuationSeparator" w:id="0">
    <w:p w14:paraId="4032B27B" w14:textId="77777777" w:rsidR="00CB2003" w:rsidRDefault="00CB2003" w:rsidP="0029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1214411"/>
      <w:docPartObj>
        <w:docPartGallery w:val="Page Numbers (Bottom of Page)"/>
        <w:docPartUnique/>
      </w:docPartObj>
    </w:sdtPr>
    <w:sdtEndPr/>
    <w:sdtContent>
      <w:p w14:paraId="65E34D5D" w14:textId="0641653B" w:rsidR="00292771" w:rsidRDefault="0029277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41C">
          <w:rPr>
            <w:noProof/>
          </w:rPr>
          <w:t>7</w:t>
        </w:r>
        <w:r>
          <w:fldChar w:fldCharType="end"/>
        </w:r>
      </w:p>
    </w:sdtContent>
  </w:sdt>
  <w:p w14:paraId="0A6095AE" w14:textId="77777777" w:rsidR="00292771" w:rsidRDefault="0029277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5D2C5" w14:textId="77777777" w:rsidR="00CB2003" w:rsidRDefault="00CB2003" w:rsidP="00292771">
      <w:r>
        <w:separator/>
      </w:r>
    </w:p>
  </w:footnote>
  <w:footnote w:type="continuationSeparator" w:id="0">
    <w:p w14:paraId="66D89275" w14:textId="77777777" w:rsidR="00CB2003" w:rsidRDefault="00CB2003" w:rsidP="00292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B0E77"/>
    <w:multiLevelType w:val="hybridMultilevel"/>
    <w:tmpl w:val="3F1CA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41AE5"/>
    <w:multiLevelType w:val="hybridMultilevel"/>
    <w:tmpl w:val="17183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270D5"/>
    <w:multiLevelType w:val="hybridMultilevel"/>
    <w:tmpl w:val="7FD21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AF6E8A"/>
    <w:multiLevelType w:val="hybridMultilevel"/>
    <w:tmpl w:val="FA147B08"/>
    <w:lvl w:ilvl="0" w:tplc="5980E2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09E"/>
    <w:rsid w:val="0001534C"/>
    <w:rsid w:val="000263C2"/>
    <w:rsid w:val="000342CC"/>
    <w:rsid w:val="000439A4"/>
    <w:rsid w:val="00055DC9"/>
    <w:rsid w:val="00057A72"/>
    <w:rsid w:val="00071A91"/>
    <w:rsid w:val="00077B2F"/>
    <w:rsid w:val="0009444E"/>
    <w:rsid w:val="000B39F5"/>
    <w:rsid w:val="000D2907"/>
    <w:rsid w:val="000F5978"/>
    <w:rsid w:val="000F5F31"/>
    <w:rsid w:val="001015F2"/>
    <w:rsid w:val="0012022E"/>
    <w:rsid w:val="00120B95"/>
    <w:rsid w:val="001434AA"/>
    <w:rsid w:val="00151DB4"/>
    <w:rsid w:val="00153E77"/>
    <w:rsid w:val="001736D2"/>
    <w:rsid w:val="00177B70"/>
    <w:rsid w:val="0018428D"/>
    <w:rsid w:val="001B036F"/>
    <w:rsid w:val="001F4D13"/>
    <w:rsid w:val="00212646"/>
    <w:rsid w:val="00235EE6"/>
    <w:rsid w:val="002371A1"/>
    <w:rsid w:val="00262365"/>
    <w:rsid w:val="00264FD2"/>
    <w:rsid w:val="00265481"/>
    <w:rsid w:val="00270676"/>
    <w:rsid w:val="00292771"/>
    <w:rsid w:val="00294A42"/>
    <w:rsid w:val="002B34F0"/>
    <w:rsid w:val="002F16D3"/>
    <w:rsid w:val="00303309"/>
    <w:rsid w:val="00340C36"/>
    <w:rsid w:val="0034319A"/>
    <w:rsid w:val="00346BDD"/>
    <w:rsid w:val="003B2A86"/>
    <w:rsid w:val="003B4CB7"/>
    <w:rsid w:val="003C2A93"/>
    <w:rsid w:val="003D57DF"/>
    <w:rsid w:val="003E6560"/>
    <w:rsid w:val="003F0808"/>
    <w:rsid w:val="00430E8A"/>
    <w:rsid w:val="00432534"/>
    <w:rsid w:val="00441AF4"/>
    <w:rsid w:val="004534A7"/>
    <w:rsid w:val="004549C2"/>
    <w:rsid w:val="004C4F37"/>
    <w:rsid w:val="00547034"/>
    <w:rsid w:val="005567D3"/>
    <w:rsid w:val="00560870"/>
    <w:rsid w:val="0056119F"/>
    <w:rsid w:val="00571769"/>
    <w:rsid w:val="005847F1"/>
    <w:rsid w:val="005858D1"/>
    <w:rsid w:val="005A1F7F"/>
    <w:rsid w:val="005F53AB"/>
    <w:rsid w:val="00615F9A"/>
    <w:rsid w:val="00626460"/>
    <w:rsid w:val="00641572"/>
    <w:rsid w:val="006438E8"/>
    <w:rsid w:val="006519A1"/>
    <w:rsid w:val="006663CD"/>
    <w:rsid w:val="00686403"/>
    <w:rsid w:val="006927F1"/>
    <w:rsid w:val="006965D9"/>
    <w:rsid w:val="006B48B5"/>
    <w:rsid w:val="006D2D7C"/>
    <w:rsid w:val="006E1D8B"/>
    <w:rsid w:val="006E69F6"/>
    <w:rsid w:val="0070362B"/>
    <w:rsid w:val="007133C7"/>
    <w:rsid w:val="007335D2"/>
    <w:rsid w:val="0075209E"/>
    <w:rsid w:val="00762AB0"/>
    <w:rsid w:val="00774074"/>
    <w:rsid w:val="007A2BEF"/>
    <w:rsid w:val="007C77BA"/>
    <w:rsid w:val="007D5CD5"/>
    <w:rsid w:val="007F0148"/>
    <w:rsid w:val="00830A7B"/>
    <w:rsid w:val="00841F23"/>
    <w:rsid w:val="00853927"/>
    <w:rsid w:val="0086548E"/>
    <w:rsid w:val="00867350"/>
    <w:rsid w:val="00883E74"/>
    <w:rsid w:val="008D7938"/>
    <w:rsid w:val="008F44DB"/>
    <w:rsid w:val="008F641C"/>
    <w:rsid w:val="00954090"/>
    <w:rsid w:val="00977B52"/>
    <w:rsid w:val="00990174"/>
    <w:rsid w:val="00990BA3"/>
    <w:rsid w:val="00997CB1"/>
    <w:rsid w:val="009A2F9C"/>
    <w:rsid w:val="009C66CD"/>
    <w:rsid w:val="009D2A46"/>
    <w:rsid w:val="009D4667"/>
    <w:rsid w:val="009D4A17"/>
    <w:rsid w:val="009E1257"/>
    <w:rsid w:val="009E2729"/>
    <w:rsid w:val="00A043C9"/>
    <w:rsid w:val="00A1222C"/>
    <w:rsid w:val="00A14BB6"/>
    <w:rsid w:val="00A1633D"/>
    <w:rsid w:val="00A219C0"/>
    <w:rsid w:val="00A26E7D"/>
    <w:rsid w:val="00A44605"/>
    <w:rsid w:val="00A608B4"/>
    <w:rsid w:val="00A630D7"/>
    <w:rsid w:val="00A76179"/>
    <w:rsid w:val="00A775A8"/>
    <w:rsid w:val="00A85CB3"/>
    <w:rsid w:val="00A91275"/>
    <w:rsid w:val="00AD6F72"/>
    <w:rsid w:val="00AE20E6"/>
    <w:rsid w:val="00AE5FE1"/>
    <w:rsid w:val="00B05CE0"/>
    <w:rsid w:val="00B167E4"/>
    <w:rsid w:val="00B35F36"/>
    <w:rsid w:val="00B52AB4"/>
    <w:rsid w:val="00B81BC3"/>
    <w:rsid w:val="00BA3DF3"/>
    <w:rsid w:val="00BC2D2B"/>
    <w:rsid w:val="00BC78F8"/>
    <w:rsid w:val="00BE0BE3"/>
    <w:rsid w:val="00BE2E03"/>
    <w:rsid w:val="00C15F3B"/>
    <w:rsid w:val="00C27464"/>
    <w:rsid w:val="00C30773"/>
    <w:rsid w:val="00C45D94"/>
    <w:rsid w:val="00C643FE"/>
    <w:rsid w:val="00C80EF4"/>
    <w:rsid w:val="00CB2003"/>
    <w:rsid w:val="00CC758E"/>
    <w:rsid w:val="00CD0E82"/>
    <w:rsid w:val="00CD13A6"/>
    <w:rsid w:val="00CD544D"/>
    <w:rsid w:val="00D53EB8"/>
    <w:rsid w:val="00D62E2C"/>
    <w:rsid w:val="00E02A09"/>
    <w:rsid w:val="00E079EF"/>
    <w:rsid w:val="00E16DE7"/>
    <w:rsid w:val="00E23356"/>
    <w:rsid w:val="00E309FE"/>
    <w:rsid w:val="00E35DF4"/>
    <w:rsid w:val="00E37628"/>
    <w:rsid w:val="00E45DD9"/>
    <w:rsid w:val="00E469D3"/>
    <w:rsid w:val="00E66022"/>
    <w:rsid w:val="00E850DC"/>
    <w:rsid w:val="00E92207"/>
    <w:rsid w:val="00EB3F8C"/>
    <w:rsid w:val="00EC2637"/>
    <w:rsid w:val="00ED2632"/>
    <w:rsid w:val="00EE7FC4"/>
    <w:rsid w:val="00EF4874"/>
    <w:rsid w:val="00F104FB"/>
    <w:rsid w:val="00F151A3"/>
    <w:rsid w:val="00F162B9"/>
    <w:rsid w:val="00F17B97"/>
    <w:rsid w:val="00F45ABF"/>
    <w:rsid w:val="00F5417C"/>
    <w:rsid w:val="00F77F00"/>
    <w:rsid w:val="00F87DEE"/>
    <w:rsid w:val="00FA2B51"/>
    <w:rsid w:val="00FA7106"/>
    <w:rsid w:val="00FB259E"/>
    <w:rsid w:val="00FC7E3F"/>
    <w:rsid w:val="00FD6E56"/>
    <w:rsid w:val="00FF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495B3"/>
  <w15:chartTrackingRefBased/>
  <w15:docId w15:val="{88399A0F-B59D-9942-851A-8A7276EC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8"/>
        <w:szCs w:val="28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9D3"/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B167E4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209E"/>
    <w:pPr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75209E"/>
    <w:pPr>
      <w:autoSpaceDE w:val="0"/>
      <w:autoSpaceDN w:val="0"/>
      <w:adjustRightInd w:val="0"/>
      <w:jc w:val="both"/>
    </w:pPr>
    <w:rPr>
      <w:rFonts w:eastAsia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70362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9127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91275"/>
    <w:rPr>
      <w:color w:val="605E5C"/>
      <w:shd w:val="clear" w:color="auto" w:fill="E1DFDD"/>
    </w:rPr>
  </w:style>
  <w:style w:type="character" w:customStyle="1" w:styleId="st">
    <w:name w:val="st"/>
    <w:basedOn w:val="a0"/>
    <w:rsid w:val="006965D9"/>
  </w:style>
  <w:style w:type="character" w:styleId="a6">
    <w:name w:val="Emphasis"/>
    <w:qFormat/>
    <w:rsid w:val="006965D9"/>
    <w:rPr>
      <w:i/>
      <w:iCs/>
    </w:rPr>
  </w:style>
  <w:style w:type="paragraph" w:customStyle="1" w:styleId="a7">
    <w:name w:val="Абзац"/>
    <w:basedOn w:val="a8"/>
    <w:link w:val="a9"/>
    <w:rsid w:val="00B167E4"/>
    <w:pPr>
      <w:spacing w:after="0"/>
      <w:ind w:firstLine="709"/>
      <w:jc w:val="both"/>
    </w:pPr>
    <w:rPr>
      <w:rFonts w:eastAsia="SimSun"/>
      <w:szCs w:val="28"/>
    </w:rPr>
  </w:style>
  <w:style w:type="character" w:customStyle="1" w:styleId="a9">
    <w:name w:val="Абзац Знак"/>
    <w:link w:val="a7"/>
    <w:locked/>
    <w:rsid w:val="00B167E4"/>
    <w:rPr>
      <w:sz w:val="24"/>
    </w:rPr>
  </w:style>
  <w:style w:type="paragraph" w:styleId="a8">
    <w:name w:val="Body Text"/>
    <w:basedOn w:val="a"/>
    <w:link w:val="aa"/>
    <w:uiPriority w:val="99"/>
    <w:semiHidden/>
    <w:unhideWhenUsed/>
    <w:rsid w:val="00B167E4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B167E4"/>
    <w:rPr>
      <w:rFonts w:eastAsia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B167E4"/>
    <w:rPr>
      <w:rFonts w:ascii="Arial" w:hAnsi="Arial" w:cs="Arial"/>
      <w:b/>
      <w:bCs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29277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92771"/>
    <w:rPr>
      <w:rFonts w:eastAsia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2927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92771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BE6229-9A16-4BA6-B2A1-97A8936AA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7</Pages>
  <Words>2815</Words>
  <Characters>16047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Лущенко</dc:creator>
  <cp:keywords/>
  <dc:description/>
  <cp:lastModifiedBy>S. L. Burmistrov</cp:lastModifiedBy>
  <cp:revision>67</cp:revision>
  <dcterms:created xsi:type="dcterms:W3CDTF">2022-06-21T21:30:00Z</dcterms:created>
  <dcterms:modified xsi:type="dcterms:W3CDTF">2025-04-07T13:29:00Z</dcterms:modified>
</cp:coreProperties>
</file>