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C2" w:rsidRDefault="005B7F2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A42C2" w:rsidRPr="00385DD2" w:rsidRDefault="005B7F27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85DD2">
        <w:rPr>
          <w:rFonts w:hAnsi="Times New Roman" w:cs="Times New Roman"/>
          <w:b/>
          <w:color w:val="000000"/>
          <w:sz w:val="24"/>
          <w:szCs w:val="24"/>
        </w:rPr>
        <w:t>Приложение 8</w:t>
      </w:r>
      <w:r w:rsidRPr="00385DD2">
        <w:rPr>
          <w:b/>
        </w:rPr>
        <w:br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9"/>
        <w:gridCol w:w="5158"/>
      </w:tblGrid>
      <w:tr w:rsidR="00385DD2" w:rsidTr="00806B32">
        <w:trPr>
          <w:trHeight w:val="415"/>
        </w:trPr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DD2" w:rsidRDefault="00385DD2" w:rsidP="00806B3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DD2" w:rsidRDefault="00385DD2" w:rsidP="00806B3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385DD2" w:rsidRPr="001417AB" w:rsidTr="00806B32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счету «Касса»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 не прикладываются в отсутствии наличного денежного обращения</w:t>
            </w:r>
          </w:p>
        </w:tc>
      </w:tr>
      <w:tr w:rsidR="00385DD2" w:rsidRPr="001417AB" w:rsidTr="00806B32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с безналичными денежными средствами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385DD2" w:rsidRDefault="00385DD2" w:rsidP="00385DD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5DD2" w:rsidRDefault="00385DD2" w:rsidP="00385DD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5DD2" w:rsidRPr="00A71B63" w:rsidRDefault="00385DD2" w:rsidP="00385DD2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0401060)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/>
        </w:tc>
      </w:tr>
      <w:tr w:rsidR="00385DD2" w:rsidRPr="001417AB" w:rsidTr="00806B32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подотчетными лицами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385DD2" w:rsidRDefault="00385DD2" w:rsidP="00385DD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5DD2" w:rsidRPr="00A71B63" w:rsidRDefault="00385DD2" w:rsidP="00385DD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385DD2" w:rsidRDefault="00385DD2" w:rsidP="00385DD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5DD2" w:rsidRPr="00A71B63" w:rsidRDefault="00385DD2" w:rsidP="00385DD2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проживание.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территорию иностранного 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0504516)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Заявка-обоснование закупки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товаров, работ, услуг малого объема через подотчетное лицо (ф. 0510521)</w:t>
            </w:r>
          </w:p>
        </w:tc>
      </w:tr>
      <w:tr w:rsidR="00385DD2" w:rsidRPr="003C1FDE" w:rsidTr="00806B32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 операций 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5DD2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опроводительные документы поставщиков:</w:t>
            </w:r>
          </w:p>
          <w:p w:rsidR="00385DD2" w:rsidRDefault="00385DD2" w:rsidP="00385DD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счета-фактуры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5DD2" w:rsidRPr="00A71B63" w:rsidRDefault="00385DD2" w:rsidP="00385DD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385DD2" w:rsidRDefault="00385DD2" w:rsidP="00385DD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приема-передачи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85DD2" w:rsidRDefault="00385DD2" w:rsidP="00385DD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  <w:p w:rsidR="00385DD2" w:rsidRPr="00A71B63" w:rsidRDefault="00385DD2" w:rsidP="00385DD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0510452</w:t>
            </w:r>
          </w:p>
        </w:tc>
      </w:tr>
      <w:tr w:rsidR="00385DD2" w:rsidTr="00806B32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дебиторами по доходам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соглашения</w:t>
            </w:r>
            <w:proofErr w:type="spellEnd"/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группового начисления доходов (ф. 0504431)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Извещение о начислении доходов (уточнении начисления) (ф. 0510432)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выпадающих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0510838)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/>
        </w:tc>
      </w:tr>
      <w:tr w:rsidR="001417AB" w:rsidRPr="001417AB" w:rsidTr="00806B32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AB" w:rsidRPr="00F11704" w:rsidRDefault="001417AB" w:rsidP="00DF1805">
            <w:pPr>
              <w:rPr>
                <w:rFonts w:ascii="Times New Roman" w:hAnsi="Times New Roman" w:cs="Times New Roman"/>
                <w:lang w:val="ru-RU"/>
              </w:rPr>
            </w:pPr>
            <w:bookmarkStart w:id="0" w:name="_GoBack" w:colFirst="0" w:colLast="-1"/>
            <w:r w:rsidRPr="00F11704">
              <w:rPr>
                <w:rFonts w:ascii="Times New Roman" w:hAnsi="Times New Roman" w:cs="Times New Roman"/>
                <w:lang w:val="ru-RU"/>
              </w:rPr>
              <w:t>Журнал операций расчетов по оплате труда, денежному довольствию и стипендиям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AB" w:rsidRPr="00F11704" w:rsidRDefault="001417AB" w:rsidP="00DF1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Свод расчетно-платежных ведомостей или расчетных ведомостей вместе </w:t>
            </w:r>
            <w:proofErr w:type="gramStart"/>
            <w:r w:rsidRPr="00F11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F11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417AB" w:rsidRPr="00F11704" w:rsidRDefault="001417AB" w:rsidP="001417A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1417AB" w:rsidRPr="00F11704" w:rsidRDefault="001417AB" w:rsidP="001417A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1417AB" w:rsidRPr="00F11704" w:rsidRDefault="001417AB" w:rsidP="00DF1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1417AB" w:rsidRPr="00F11704" w:rsidRDefault="001417AB" w:rsidP="00DF1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Карточка-справка сотрудника (ф. 0504417)</w:t>
            </w:r>
          </w:p>
          <w:p w:rsidR="001417AB" w:rsidRPr="00F11704" w:rsidRDefault="001417AB" w:rsidP="00DF1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Бухгалтерские справки (ф. 0504833)</w:t>
            </w:r>
          </w:p>
          <w:p w:rsidR="001417AB" w:rsidRPr="00F11704" w:rsidRDefault="001417AB" w:rsidP="00DF18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bookmarkEnd w:id="0"/>
      <w:tr w:rsidR="00385DD2" w:rsidRPr="001417AB" w:rsidTr="00806B32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выбытию и перемещению нефинансовых активов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Акты о приеме-сдаче отремонтированных, реконструированных и модернизированных 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объектов основных средств (ф. 0504103)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0510460)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об оценке стоимости отчуждаемого имущества (ф. 0510442)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на нужды учреждения (ф. 0504210)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0510451)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вложений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0509211)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права пользования нефинансовым активом (ф. 0509214)</w:t>
            </w:r>
          </w:p>
        </w:tc>
      </w:tr>
      <w:tr w:rsidR="00385DD2" w:rsidRPr="001417AB" w:rsidTr="00806B32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CF4720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по прочим операциям </w:t>
            </w:r>
            <w:r w:rsidRPr="00CF47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суда</w:t>
            </w:r>
            <w:proofErr w:type="spellEnd"/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3C1FDE" w:rsidRDefault="00385DD2" w:rsidP="00806B3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Извещение (0510453)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 плановой и фактической себестоимости готовой продукции</w:t>
            </w:r>
          </w:p>
        </w:tc>
      </w:tr>
      <w:tr w:rsidR="00385DD2" w:rsidRPr="003C1FDE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  <w:p w:rsidR="00385DD2" w:rsidRPr="00A71B63" w:rsidRDefault="00385DD2" w:rsidP="00806B3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0510451)</w:t>
            </w:r>
          </w:p>
        </w:tc>
      </w:tr>
      <w:tr w:rsidR="00385DD2" w:rsidTr="00806B32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исправлению ошибок прошлых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385DD2" w:rsidTr="00806B32"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  <w:proofErr w:type="spellStart"/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межотчетного</w:t>
            </w:r>
            <w:proofErr w:type="spellEnd"/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385DD2" w:rsidTr="00806B32"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по </w:t>
            </w:r>
            <w:proofErr w:type="spellStart"/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забалансовому</w:t>
            </w:r>
            <w:proofErr w:type="spellEnd"/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счету (ф. 0509213)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385DD2" w:rsidRPr="001417AB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rPr>
                <w:lang w:val="ru-RU"/>
              </w:rPr>
            </w:pPr>
            <w:r w:rsidRPr="00A7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средств и расчетов (ф. 0504051)</w:t>
            </w:r>
          </w:p>
        </w:tc>
      </w:tr>
      <w:tr w:rsidR="00385DD2" w:rsidTr="00806B32"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Pr="00A71B63" w:rsidRDefault="00385DD2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DD2" w:rsidRDefault="00385DD2" w:rsidP="00806B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</w:tbl>
    <w:p w:rsidR="005B7F27" w:rsidRDefault="005B7F27"/>
    <w:sectPr w:rsidR="005B7F2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167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061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67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A3C57"/>
    <w:multiLevelType w:val="multilevel"/>
    <w:tmpl w:val="0E0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258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B4D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C2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17AB"/>
    <w:rsid w:val="002D33B1"/>
    <w:rsid w:val="002D3591"/>
    <w:rsid w:val="003514A0"/>
    <w:rsid w:val="00385DD2"/>
    <w:rsid w:val="00407C80"/>
    <w:rsid w:val="004F7E17"/>
    <w:rsid w:val="005A05CE"/>
    <w:rsid w:val="005B7F27"/>
    <w:rsid w:val="00653AF6"/>
    <w:rsid w:val="008F20D0"/>
    <w:rsid w:val="00B73A5A"/>
    <w:rsid w:val="00CA42C2"/>
    <w:rsid w:val="00E438A1"/>
    <w:rsid w:val="00E8461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СЕРЕА</cp:lastModifiedBy>
  <cp:revision>3</cp:revision>
  <dcterms:created xsi:type="dcterms:W3CDTF">2025-03-17T07:03:00Z</dcterms:created>
  <dcterms:modified xsi:type="dcterms:W3CDTF">2025-11-25T08:30:00Z</dcterms:modified>
</cp:coreProperties>
</file>