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2C" w:rsidRDefault="00784B2C" w:rsidP="00784B2C">
      <w:r>
        <w:t xml:space="preserve">                                           Цветков Дмитрий Владимирович</w:t>
      </w:r>
    </w:p>
    <w:p w:rsidR="00784B2C" w:rsidRDefault="00784B2C" w:rsidP="00784B2C">
      <w:r>
        <w:t>Дата рождения: 13.09. 1992</w:t>
      </w:r>
    </w:p>
    <w:p w:rsidR="008046AE" w:rsidRDefault="00784B2C" w:rsidP="00784B2C">
      <w:r>
        <w:t>Образование: Санкт-Петербургский государственный университет культуры и искусств. Факультет Мировой культуры. Кафедра теории и истории культуры</w:t>
      </w:r>
      <w:r w:rsidR="008046AE">
        <w:t>. Специальност</w:t>
      </w:r>
      <w:proofErr w:type="gramStart"/>
      <w:r w:rsidR="008046AE">
        <w:t>ь-</w:t>
      </w:r>
      <w:proofErr w:type="gramEnd"/>
      <w:r w:rsidR="008046AE">
        <w:t xml:space="preserve"> «</w:t>
      </w:r>
      <w:proofErr w:type="spellStart"/>
      <w:r w:rsidR="008046AE">
        <w:t>Культурология</w:t>
      </w:r>
      <w:proofErr w:type="spellEnd"/>
      <w:r w:rsidR="008046AE">
        <w:t>»</w:t>
      </w:r>
    </w:p>
    <w:p w:rsidR="00784B2C" w:rsidRDefault="00784B2C" w:rsidP="00784B2C">
      <w:r>
        <w:t>Тема дипломной работ</w:t>
      </w:r>
      <w:proofErr w:type="gramStart"/>
      <w:r>
        <w:t>ы-</w:t>
      </w:r>
      <w:proofErr w:type="gramEnd"/>
      <w:r>
        <w:t xml:space="preserve"> "Влияние Китая на традиционную культуру тангутов"</w:t>
      </w:r>
    </w:p>
    <w:p w:rsidR="008046AE" w:rsidRDefault="008046AE" w:rsidP="00784B2C">
      <w:r>
        <w:t xml:space="preserve">Аспирантура ИВР РАН. </w:t>
      </w:r>
      <w:r w:rsidR="001E2ECF">
        <w:t>Очная форма. Отдел Дальнего Востока. Специальность 07.00.09 «Историография, источниковедение, методы исторического исследования»</w:t>
      </w:r>
    </w:p>
    <w:p w:rsidR="001E2ECF" w:rsidRDefault="001E2ECF" w:rsidP="00784B2C">
      <w:r>
        <w:t>Тема диссертационного исследовани</w:t>
      </w:r>
      <w:proofErr w:type="gramStart"/>
      <w:r>
        <w:t>я-</w:t>
      </w:r>
      <w:proofErr w:type="gramEnd"/>
      <w:r>
        <w:t xml:space="preserve"> «Первые русские переводы китайской литературы как источник по истории российско-китайских отношений </w:t>
      </w:r>
      <w:r>
        <w:rPr>
          <w:lang w:val="en-US"/>
        </w:rPr>
        <w:t>XVIII</w:t>
      </w:r>
      <w:r w:rsidRPr="001E2ECF">
        <w:t>-</w:t>
      </w:r>
      <w:r>
        <w:t xml:space="preserve"> первой половины </w:t>
      </w:r>
      <w:r>
        <w:rPr>
          <w:lang w:val="en-US"/>
        </w:rPr>
        <w:t>XIX</w:t>
      </w:r>
      <w:r w:rsidRPr="001E2ECF">
        <w:t xml:space="preserve"> вв.”</w:t>
      </w:r>
    </w:p>
    <w:p w:rsidR="001E2ECF" w:rsidRPr="001E2ECF" w:rsidRDefault="001E2ECF" w:rsidP="00784B2C">
      <w:r>
        <w:t>Научный руководител</w:t>
      </w:r>
      <w:proofErr w:type="gramStart"/>
      <w:r>
        <w:t>ь-</w:t>
      </w:r>
      <w:proofErr w:type="gramEnd"/>
      <w:r>
        <w:t xml:space="preserve"> д.и.н. И.Ф. Попова</w:t>
      </w:r>
    </w:p>
    <w:p w:rsidR="00784B2C" w:rsidRDefault="00784B2C" w:rsidP="00784B2C"/>
    <w:p w:rsidR="00784B2C" w:rsidRDefault="00784B2C" w:rsidP="00784B2C">
      <w:r>
        <w:t>Публикации:</w:t>
      </w:r>
    </w:p>
    <w:p w:rsidR="00784B2C" w:rsidRDefault="00784B2C" w:rsidP="00784B2C"/>
    <w:p w:rsidR="00784B2C" w:rsidRDefault="00784B2C" w:rsidP="00784B2C">
      <w:r>
        <w:t>Влияние китайской традиции на культуру тангутов / Молодежный вестник Санкт-Петербургского государственного университета культуры и искусств. СПб 2015</w:t>
      </w:r>
    </w:p>
    <w:p w:rsidR="00784B2C" w:rsidRDefault="00784B2C" w:rsidP="00784B2C"/>
    <w:p w:rsidR="00784B2C" w:rsidRDefault="00784B2C" w:rsidP="00784B2C">
      <w:r>
        <w:t>Участие в конференциях:</w:t>
      </w:r>
    </w:p>
    <w:p w:rsidR="00784B2C" w:rsidRDefault="00784B2C" w:rsidP="00784B2C"/>
    <w:p w:rsidR="00784B2C" w:rsidRDefault="00784B2C" w:rsidP="00784B2C">
      <w:r>
        <w:t>апрель 2013 г. Ежегодная международная научно-практическая конференция молодых исследователей (аспирантов, магистрантов, студентов) "Культурные индустрии: традиции и современность". Доклад</w:t>
      </w:r>
      <w:proofErr w:type="gramStart"/>
      <w:r>
        <w:t xml:space="preserve"> :</w:t>
      </w:r>
      <w:proofErr w:type="gramEnd"/>
      <w:r>
        <w:t xml:space="preserve"> "Традиции эзотерического буддизма в странах Восточной Азии"</w:t>
      </w:r>
    </w:p>
    <w:p w:rsidR="00784B2C" w:rsidRDefault="00784B2C" w:rsidP="00784B2C"/>
    <w:p w:rsidR="00784B2C" w:rsidRDefault="00784B2C" w:rsidP="00784B2C">
      <w:r>
        <w:t>апрель 2016 г. Восьмая научно-практическая конференция «Путешествия на Восток-2015». Доклад</w:t>
      </w:r>
      <w:proofErr w:type="gramStart"/>
      <w:r>
        <w:t xml:space="preserve"> :</w:t>
      </w:r>
      <w:proofErr w:type="gramEnd"/>
      <w:r>
        <w:t xml:space="preserve"> "Храм </w:t>
      </w:r>
      <w:proofErr w:type="spellStart"/>
      <w:r>
        <w:t>Мяоинсы</w:t>
      </w:r>
      <w:proofErr w:type="spellEnd"/>
      <w:r>
        <w:t xml:space="preserve"> осенью в Пекине"</w:t>
      </w:r>
    </w:p>
    <w:p w:rsidR="00784B2C" w:rsidRDefault="00784B2C" w:rsidP="00784B2C"/>
    <w:p w:rsidR="00F2580C" w:rsidRDefault="00F2580C" w:rsidP="00784B2C"/>
    <w:sectPr w:rsidR="00F2580C" w:rsidSect="00F25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B2C"/>
    <w:rsid w:val="001E2ECF"/>
    <w:rsid w:val="00515BFF"/>
    <w:rsid w:val="0053727E"/>
    <w:rsid w:val="00784B2C"/>
    <w:rsid w:val="008046AE"/>
    <w:rsid w:val="0098297F"/>
    <w:rsid w:val="00F2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6</cp:revision>
  <dcterms:created xsi:type="dcterms:W3CDTF">2016-05-30T14:57:00Z</dcterms:created>
  <dcterms:modified xsi:type="dcterms:W3CDTF">2016-05-30T15:05:00Z</dcterms:modified>
</cp:coreProperties>
</file>